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A278C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УТВЕРЖДЕНЫ</w:t>
      </w:r>
    </w:p>
    <w:p w14:paraId="566BCEEB" w14:textId="7163D58B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Приказом № 1-П.25 от 25.02.2025 г.</w:t>
      </w:r>
    </w:p>
    <w:p w14:paraId="00EDFBE5" w14:textId="24673C71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Генеральный 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>д</w:t>
      </w:r>
      <w:r>
        <w:rPr>
          <w:rFonts w:ascii="Times New Roman" w:hAnsi="Times New Roman" w:cs="Times New Roman"/>
          <w:color w:val="000000"/>
          <w:sz w:val="22"/>
          <w:szCs w:val="22"/>
        </w:rPr>
        <w:t>иректор ООО МКК «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БиБиМани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>»</w:t>
      </w:r>
    </w:p>
    <w:p w14:paraId="44E53098" w14:textId="3E1E372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А.П. Битарова</w:t>
      </w:r>
    </w:p>
    <w:p w14:paraId="45D0364A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</w:p>
    <w:p w14:paraId="27861E19" w14:textId="689C0DF4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ПРАВИЛА</w:t>
      </w:r>
    </w:p>
    <w:p w14:paraId="5F3D7315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ПРЕДОСТАВЛЕНИЯ ПОТРЕБИТЕЛЬСКИХ МИКРОЗАЙМОВ</w:t>
      </w:r>
    </w:p>
    <w:p w14:paraId="5374C9D7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Обществом с ограниченной ответственностью</w:t>
      </w:r>
    </w:p>
    <w:p w14:paraId="42701572" w14:textId="2ADAE2AF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</w:rPr>
        <w:t>Микрокредитная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 компания «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БиБиМани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>»</w:t>
      </w:r>
    </w:p>
    <w:p w14:paraId="56ABBF79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60F3962C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1.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ОБЩИЕ ПОЛОЖЕНИЯ</w:t>
      </w:r>
    </w:p>
    <w:p w14:paraId="6FAF2522" w14:textId="76E68E1F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1.1.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Настоящие Правила предоставления потребительских микрозаймов Обществом с ограниченной ответственностью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Микрокредитная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компания «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БиБиМани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>» физическим лицам (далее – «Правила») разработаны в соответствии с Гражданским кодексом Российской Федерации, Федеральным законом от 02.07.2010 № 151-ФЗ «О микрофинансовой деятельности и микрофинансовых организациях», Федеральным законом от 21.12.2013 № 353-ФЗ «О потребительском кредите (займе)», Федеральным законом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организациях», Базовым стандартом защиты прав и интересов физических и юридических лиц – получателей финансовых услуг, оказываемых членами саморегулируемых организаций в сфере финансового рынка, объединяющих микрофинансовые организации (утв. Банком России, Протокол от 22.06.2017 № КФНП-22) (далее – «Базовый стандарт защиты прав и интересов»), Базовым стандартом совершения микрофинансовой организацией операций на финансовом рынке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(утв. Банком России, Протокол от 19.01.2023 № КФНП-2) (далее – «Базовый стандарт совершения МФО операций»), Уставом ООО МКК «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БиБиМани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 xml:space="preserve">», и утверждены единоличным исполнительным органом 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ООО «МКК </w:t>
      </w:r>
      <w:proofErr w:type="spellStart"/>
      <w:r w:rsidR="00DB096E">
        <w:rPr>
          <w:rFonts w:ascii="Times New Roman" w:hAnsi="Times New Roman" w:cs="Times New Roman"/>
          <w:color w:val="000000"/>
          <w:sz w:val="22"/>
          <w:szCs w:val="22"/>
        </w:rPr>
        <w:t>БиБиМани</w:t>
      </w:r>
      <w:proofErr w:type="spellEnd"/>
      <w:r w:rsidR="00DB096E">
        <w:rPr>
          <w:rFonts w:ascii="Times New Roman" w:hAnsi="Times New Roman" w:cs="Times New Roman"/>
          <w:color w:val="000000"/>
          <w:sz w:val="22"/>
          <w:szCs w:val="22"/>
        </w:rPr>
        <w:t>»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–Генеральным 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>д</w:t>
      </w:r>
      <w:r>
        <w:rPr>
          <w:rFonts w:ascii="Times New Roman" w:hAnsi="Times New Roman" w:cs="Times New Roman"/>
          <w:color w:val="000000"/>
          <w:sz w:val="22"/>
          <w:szCs w:val="22"/>
        </w:rPr>
        <w:t>иректором.</w:t>
      </w:r>
    </w:p>
    <w:p w14:paraId="1959100D" w14:textId="51F1231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1.2.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Правила являются внутренним нормативным документом </w:t>
      </w:r>
      <w:bookmarkStart w:id="0" w:name="_Hlk196664541"/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ООО «МКК </w:t>
      </w:r>
      <w:proofErr w:type="spellStart"/>
      <w:r w:rsidR="00DB096E">
        <w:rPr>
          <w:rFonts w:ascii="Times New Roman" w:hAnsi="Times New Roman" w:cs="Times New Roman"/>
          <w:color w:val="000000"/>
          <w:sz w:val="22"/>
          <w:szCs w:val="22"/>
        </w:rPr>
        <w:t>БиБиМани</w:t>
      </w:r>
      <w:proofErr w:type="spellEnd"/>
      <w:r w:rsidR="00DB096E">
        <w:rPr>
          <w:rFonts w:ascii="Times New Roman" w:hAnsi="Times New Roman" w:cs="Times New Roman"/>
          <w:color w:val="000000"/>
          <w:sz w:val="22"/>
          <w:szCs w:val="22"/>
        </w:rPr>
        <w:t>»</w:t>
      </w:r>
      <w:bookmarkEnd w:id="0"/>
      <w:r>
        <w:rPr>
          <w:rFonts w:ascii="Times New Roman" w:hAnsi="Times New Roman" w:cs="Times New Roman"/>
          <w:color w:val="000000"/>
          <w:sz w:val="22"/>
          <w:szCs w:val="22"/>
        </w:rPr>
        <w:t xml:space="preserve">, определяющим порядок и условия предоставления 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ООО «МКК </w:t>
      </w:r>
      <w:proofErr w:type="spellStart"/>
      <w:r w:rsidR="00DB096E">
        <w:rPr>
          <w:rFonts w:ascii="Times New Roman" w:hAnsi="Times New Roman" w:cs="Times New Roman"/>
          <w:color w:val="000000"/>
          <w:sz w:val="22"/>
          <w:szCs w:val="22"/>
        </w:rPr>
        <w:t>БиБиМани</w:t>
      </w:r>
      <w:proofErr w:type="spellEnd"/>
      <w:r w:rsidR="00DB096E">
        <w:rPr>
          <w:rFonts w:ascii="Times New Roman" w:hAnsi="Times New Roman" w:cs="Times New Roman"/>
          <w:color w:val="000000"/>
          <w:sz w:val="22"/>
          <w:szCs w:val="22"/>
        </w:rPr>
        <w:t>»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потребительских микрозаймов физическим лицам, в том числе:</w:t>
      </w:r>
    </w:p>
    <w:p w14:paraId="08C97C59" w14:textId="2989B9ED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- </w:t>
      </w:r>
      <w:r>
        <w:rPr>
          <w:rFonts w:ascii="Times New Roman" w:hAnsi="Times New Roman" w:cs="Times New Roman"/>
          <w:color w:val="000000"/>
          <w:sz w:val="22"/>
          <w:szCs w:val="22"/>
        </w:rPr>
        <w:t>порядок подачи заявления на предоставление микрозайма и порядок его рассмотрения;</w:t>
      </w:r>
    </w:p>
    <w:p w14:paraId="34B40998" w14:textId="47880BB0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- </w:t>
      </w:r>
      <w:r>
        <w:rPr>
          <w:rFonts w:ascii="Times New Roman" w:hAnsi="Times New Roman" w:cs="Times New Roman"/>
          <w:color w:val="000000"/>
          <w:sz w:val="22"/>
          <w:szCs w:val="22"/>
        </w:rPr>
        <w:t>порядок заключения договора микрозайма и порядок предоставления заемщику</w:t>
      </w:r>
    </w:p>
    <w:p w14:paraId="79E0ECF3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информации о дате возврата микрозайма и уплаты процентов за пользование микрозаймом;</w:t>
      </w:r>
    </w:p>
    <w:p w14:paraId="22C14FBF" w14:textId="5731012D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-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иные условия, установленные внутренними документами 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ООО «МКК </w:t>
      </w:r>
      <w:proofErr w:type="spellStart"/>
      <w:r w:rsidR="00DB096E">
        <w:rPr>
          <w:rFonts w:ascii="Times New Roman" w:hAnsi="Times New Roman" w:cs="Times New Roman"/>
          <w:color w:val="000000"/>
          <w:sz w:val="22"/>
          <w:szCs w:val="22"/>
        </w:rPr>
        <w:t>БиБиМани</w:t>
      </w:r>
      <w:proofErr w:type="spellEnd"/>
      <w:r w:rsidR="00DB096E">
        <w:rPr>
          <w:rFonts w:ascii="Times New Roman" w:hAnsi="Times New Roman" w:cs="Times New Roman"/>
          <w:color w:val="000000"/>
          <w:sz w:val="22"/>
          <w:szCs w:val="22"/>
        </w:rPr>
        <w:t>»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и не являющиеся условиями договора микрозайма.</w:t>
      </w:r>
    </w:p>
    <w:p w14:paraId="6D1D0449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</w:rPr>
        <w:t>1.3.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Термины и определения Правил:</w:t>
      </w:r>
    </w:p>
    <w:p w14:paraId="103A4C88" w14:textId="1BE1D321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АСП </w:t>
      </w:r>
      <w:r>
        <w:rPr>
          <w:rFonts w:ascii="Times New Roman" w:hAnsi="Times New Roman" w:cs="Times New Roman"/>
          <w:color w:val="000000"/>
          <w:sz w:val="22"/>
          <w:szCs w:val="22"/>
        </w:rPr>
        <w:t>– аналог собственноручной подписи Заемщика. Порядок и условия использования АСП в отношениях между Заемщиком и Кредитором определяются Соглашением об организации защищенного документооборота, размещенном на Сайте и в Личном кабинете.</w:t>
      </w:r>
    </w:p>
    <w:p w14:paraId="7E2A3EF3" w14:textId="220418EA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Договор залога </w:t>
      </w:r>
      <w:r>
        <w:rPr>
          <w:rFonts w:ascii="Times New Roman" w:hAnsi="Times New Roman" w:cs="Times New Roman"/>
          <w:color w:val="000000"/>
          <w:sz w:val="22"/>
          <w:szCs w:val="22"/>
        </w:rPr>
        <w:t>– договор, по условиям которого Заемщик (залогодатель) передает Кредитору (залогодержателю) Транспортное средство, принадлежащее ему на праве собственности, в качестве обеспечения исполнения обязательств по Договору микрозайма.</w:t>
      </w:r>
    </w:p>
    <w:p w14:paraId="017A1227" w14:textId="194D490A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Договор микрозайма (Договор потребительского микрозайма)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– договор, заключаемый между</w:t>
      </w:r>
      <w:r w:rsidR="00583E9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Заемщиком и Займодавцем в рамках Правил, в соответствии с Федеральным законом от 21.12.2023</w:t>
      </w:r>
      <w:r w:rsidR="00583E9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№ 353-ФЗ «О потребительском кредите (займе)», на условиях, согласованных Заемщиком и</w:t>
      </w:r>
      <w:r w:rsidR="00583E9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Займодавцем в Индивидуальных условиях договора микрозайма и в Общих условиях договора</w:t>
      </w:r>
      <w:r w:rsidR="00583E9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микрозайма.</w:t>
      </w:r>
    </w:p>
    <w:p w14:paraId="10203CCA" w14:textId="72D9A73E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Заемщик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– физическое лицо, заключившее с Займодавцем Договор микрозайма, а равно</w:t>
      </w:r>
      <w:r w:rsidR="00583E9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физическое лицо, обратившееся к Займодавцу с намерением получить или получающее</w:t>
      </w:r>
      <w:r w:rsidR="00583E9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потребительский микрозаем (в таком случае по тексту Правил –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Клиент</w:t>
      </w:r>
      <w:r>
        <w:rPr>
          <w:rFonts w:ascii="Times New Roman" w:hAnsi="Times New Roman" w:cs="Times New Roman"/>
          <w:color w:val="000000"/>
          <w:sz w:val="22"/>
          <w:szCs w:val="22"/>
        </w:rPr>
        <w:t>/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Заявитель</w:t>
      </w:r>
      <w:r>
        <w:rPr>
          <w:rFonts w:ascii="Times New Roman" w:hAnsi="Times New Roman" w:cs="Times New Roman"/>
          <w:color w:val="000000"/>
          <w:sz w:val="22"/>
          <w:szCs w:val="22"/>
        </w:rPr>
        <w:t>).</w:t>
      </w:r>
    </w:p>
    <w:p w14:paraId="7628CA9F" w14:textId="3A6A185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Займодавец (Кредитор)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– </w:t>
      </w:r>
      <w:r w:rsidR="00583E95" w:rsidRPr="00583E95">
        <w:rPr>
          <w:rFonts w:ascii="Times New Roman" w:hAnsi="Times New Roman" w:cs="Times New Roman"/>
          <w:color w:val="000000"/>
          <w:sz w:val="22"/>
          <w:szCs w:val="22"/>
        </w:rPr>
        <w:t>Общество с ограниченной ответственностью "</w:t>
      </w:r>
      <w:proofErr w:type="spellStart"/>
      <w:r w:rsidR="00583E95" w:rsidRPr="00583E95">
        <w:rPr>
          <w:rFonts w:ascii="Times New Roman" w:hAnsi="Times New Roman" w:cs="Times New Roman"/>
          <w:color w:val="000000"/>
          <w:sz w:val="22"/>
          <w:szCs w:val="22"/>
        </w:rPr>
        <w:t>Микрокредитная</w:t>
      </w:r>
      <w:proofErr w:type="spellEnd"/>
      <w:r w:rsidR="00583E95" w:rsidRPr="00583E95">
        <w:rPr>
          <w:rFonts w:ascii="Times New Roman" w:hAnsi="Times New Roman" w:cs="Times New Roman"/>
          <w:color w:val="000000"/>
          <w:sz w:val="22"/>
          <w:szCs w:val="22"/>
        </w:rPr>
        <w:t xml:space="preserve"> компания "</w:t>
      </w:r>
      <w:proofErr w:type="spellStart"/>
      <w:r w:rsidR="00583E95" w:rsidRPr="00583E95">
        <w:rPr>
          <w:rFonts w:ascii="Times New Roman" w:hAnsi="Times New Roman" w:cs="Times New Roman"/>
          <w:color w:val="000000"/>
          <w:sz w:val="22"/>
          <w:szCs w:val="22"/>
        </w:rPr>
        <w:t>БиБиМани</w:t>
      </w:r>
      <w:proofErr w:type="spellEnd"/>
      <w:r w:rsidR="00583E95" w:rsidRPr="00583E95">
        <w:rPr>
          <w:rFonts w:ascii="Times New Roman" w:hAnsi="Times New Roman" w:cs="Times New Roman"/>
          <w:color w:val="000000"/>
          <w:sz w:val="22"/>
          <w:szCs w:val="22"/>
        </w:rPr>
        <w:t xml:space="preserve">", основной государственный регистрационный номер: 1232700015778, идентификационный номер налогоплательщика: </w:t>
      </w:r>
      <w:bookmarkStart w:id="1" w:name="_Hlk195474934"/>
      <w:r w:rsidR="00583E95" w:rsidRPr="00583E95">
        <w:rPr>
          <w:rFonts w:ascii="Times New Roman" w:hAnsi="Times New Roman" w:cs="Times New Roman"/>
          <w:color w:val="000000"/>
          <w:sz w:val="22"/>
          <w:szCs w:val="22"/>
        </w:rPr>
        <w:t>2700018938</w:t>
      </w:r>
      <w:bookmarkEnd w:id="1"/>
      <w:r w:rsidR="00583E95" w:rsidRPr="00583E95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583E95">
        <w:rPr>
          <w:rFonts w:ascii="Times New Roman" w:hAnsi="Times New Roman" w:cs="Times New Roman"/>
          <w:color w:val="000000"/>
          <w:sz w:val="22"/>
          <w:szCs w:val="22"/>
        </w:rPr>
        <w:t>р</w:t>
      </w:r>
      <w:r w:rsidR="00583E95" w:rsidRPr="00583E95">
        <w:rPr>
          <w:rFonts w:ascii="Times New Roman" w:hAnsi="Times New Roman" w:cs="Times New Roman"/>
          <w:color w:val="000000"/>
          <w:sz w:val="22"/>
          <w:szCs w:val="22"/>
        </w:rPr>
        <w:t xml:space="preserve">егистрационный номер записи в едином государственном реестре в государственном реестре микрофинансовых организаций: 2404208010122. Адрес организации 680042, Хабаровский край, г. Хабаровск, </w:t>
      </w:r>
      <w:proofErr w:type="spellStart"/>
      <w:r w:rsidR="00583E95" w:rsidRPr="00583E95">
        <w:rPr>
          <w:rFonts w:ascii="Times New Roman" w:hAnsi="Times New Roman" w:cs="Times New Roman"/>
          <w:color w:val="000000"/>
          <w:sz w:val="22"/>
          <w:szCs w:val="22"/>
        </w:rPr>
        <w:t>г.о</w:t>
      </w:r>
      <w:proofErr w:type="spellEnd"/>
      <w:r w:rsidR="00583E95" w:rsidRPr="00583E95">
        <w:rPr>
          <w:rFonts w:ascii="Times New Roman" w:hAnsi="Times New Roman" w:cs="Times New Roman"/>
          <w:color w:val="000000"/>
          <w:sz w:val="22"/>
          <w:szCs w:val="22"/>
        </w:rPr>
        <w:t>. город Хабаровск, пер. Бородинский, д. 1, офис 30</w:t>
      </w:r>
      <w:r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7DDB34F2" w14:textId="00014596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Заявление (Заявление – анкета)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– электронный документ, содержащий данные о Заявителе,</w:t>
      </w:r>
      <w:r w:rsidR="00583E9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предоставленные им самостоятельно, и отражающий волеизъявление Заявителя получить</w:t>
      </w:r>
      <w:r w:rsidR="004163CE" w:rsidRPr="004163C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Микрозаем на </w:t>
      </w:r>
      <w:r>
        <w:rPr>
          <w:rFonts w:ascii="Times New Roman" w:hAnsi="Times New Roman" w:cs="Times New Roman"/>
          <w:color w:val="000000"/>
          <w:sz w:val="22"/>
          <w:szCs w:val="22"/>
        </w:rPr>
        <w:lastRenderedPageBreak/>
        <w:t>определенный срок и на определенную сумму. Электронная форма Заявления на</w:t>
      </w:r>
      <w:r w:rsidR="004163CE" w:rsidRPr="004163C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предоставление Онлайн-займа (в том числе Микрозайма с обеспечением в виде залога</w:t>
      </w:r>
      <w:r w:rsidR="004163CE" w:rsidRPr="004163C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транспортного средства) формируется по форме Приложений № 1 или № 2 к Правилам,</w:t>
      </w:r>
      <w:r w:rsidR="004163CE" w:rsidRPr="004163C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электронная форма Заявления на предоставление POS-микрозайма формируется по форме</w:t>
      </w:r>
      <w:r w:rsidR="004163CE" w:rsidRPr="004163C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Приложения № 3 к Правилам.</w:t>
      </w:r>
    </w:p>
    <w:p w14:paraId="34D6737C" w14:textId="51752BDC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Индивидуальные условия договора микрозайма (Индивидуальные условия)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– составная и</w:t>
      </w:r>
      <w:r w:rsidR="004163CE" w:rsidRPr="004163C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неотъемлемая часть Договора микрозайма - документ, формируемый Обществом по результатам</w:t>
      </w:r>
      <w:r w:rsidR="004163CE" w:rsidRPr="004163C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рассмотрения Заявления, содержащий таблицу, форма которой установлена нормативным актом</w:t>
      </w:r>
      <w:r w:rsidR="004163CE" w:rsidRPr="004163C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Банка России, включающий все существенные условия Договора микрозайма, индивидуально</w:t>
      </w:r>
      <w:r w:rsidR="004163CE" w:rsidRPr="004163C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согласованные Займодавцем и Заемщиком. Если Индивидуальными условиями предусмотрено</w:t>
      </w:r>
      <w:r w:rsidR="004163CE" w:rsidRPr="004163C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обеспечение исполнения обязательств Заемщика залогом транспортного средства</w:t>
      </w:r>
      <w:r w:rsidR="004163CE" w:rsidRPr="004163C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Индивидуальные условия также содержат элементы Договора залога (Предмет залога).</w:t>
      </w:r>
    </w:p>
    <w:p w14:paraId="2C3C6407" w14:textId="19BD7C98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Личный кабинет (Заемщика)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– специальный раздел, позволяющий Заемщику формировать, подписывать и направлять на</w:t>
      </w:r>
      <w:r w:rsidR="004163CE" w:rsidRPr="004163C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рассмотрение Кредитора Заявление, Согласие, Индивидуальные условия, а также получать</w:t>
      </w:r>
      <w:r w:rsidR="004163CE" w:rsidRPr="004163C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информацию об исполнении им своих обязанностей по Договору микрозайма, знакомиться с</w:t>
      </w:r>
      <w:r w:rsidR="004163CE" w:rsidRPr="004163C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Договором микрозайма и иными документами, связанными с заключением Договора микрозайма,</w:t>
      </w:r>
      <w:r w:rsidR="004163CE" w:rsidRPr="004163C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доступный после аутентификации Клиента </w:t>
      </w:r>
      <w:r w:rsidR="004163CE">
        <w:rPr>
          <w:rFonts w:ascii="Times New Roman" w:hAnsi="Times New Roman" w:cs="Times New Roman"/>
          <w:color w:val="000000"/>
          <w:sz w:val="22"/>
          <w:szCs w:val="22"/>
        </w:rPr>
        <w:t>на сайте организации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</w:p>
    <w:p w14:paraId="5AE7CABC" w14:textId="438E5841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Общие условия договора микрозайма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– условия Договора микрозайма, устанавливаемые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Займодавцем в двух редакциях (вариантах) в одностороннем порядке в целях многократного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применения к Договорам микрозайма, заключаемым между Кредитором и Заемщиками,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предметом которых является предоставление потребительского целевого микрозайма. В целях Правил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Общие условия договора потребительского микрозайма, Общие условия договора целевого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потребительского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микрозайма совместно именуются Общие условия договора микрозайма /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Общие условия.</w:t>
      </w:r>
    </w:p>
    <w:p w14:paraId="387B213A" w14:textId="67621681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Общие условия договора залога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- часть условий договора залога, установленные Кредитором в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одностороннем порядке в целях их многократного применения, определяющие права и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обязанности Кредитора, как залогодержателя, и Заемщика, как залогодателя, в процессе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заключения, исполнения, изменения и прекращения Договора залога.</w:t>
      </w:r>
    </w:p>
    <w:p w14:paraId="12BA2F23" w14:textId="37EAC701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ПДН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– показатель долговой нагрузки, который рассчитывается Кредитором в отношении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Заявителя при принятии решения о предоставлении ему Микрозайма как отношение суммы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среднемесячных платежей по всем потребительским кредитам (займам) Заявителя к величине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среднемесячного дохода Заявителя.</w:t>
      </w:r>
    </w:p>
    <w:p w14:paraId="7BE5EBA5" w14:textId="61D555D5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Микрозаем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– заем, предоставляемый Кредитором Заемщику денежными средствами в валюте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Российской Федерации на условиях, предусмотренных Договором микрозайма, в сумме, не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превышающей предельный размер обязательств Заемщика перед Кредитором по основному долгу,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установленный Федеральным законом от 02.07.2010 № 151-ФЗ «О микрофинансовой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деятельности и микрофинансовых организациях». В целях Правил под Микрозаймом понимается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микрозаем (с обеспечением), если в отдельных</w:t>
      </w:r>
      <w:r w:rsidR="00D253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положениях прямо не указано иное.</w:t>
      </w:r>
    </w:p>
    <w:p w14:paraId="5CBED7D2" w14:textId="1FE09A83" w:rsidR="00FC03AD" w:rsidRDefault="00D253B2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М</w:t>
      </w:r>
      <w:r w:rsidR="00FC03AD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икрозаем (с обеспечением) -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вид Микрозайма, который предоставляется Кредитором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Заемщику на основании Договора микрозайма с обеспечением в виде залога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транспортного средства, при котором взаимодействие между Заемщиком и Кредитором осуществляется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 xml:space="preserve">дистанционно, и сумма </w:t>
      </w:r>
      <w:proofErr w:type="gramStart"/>
      <w:r w:rsidR="00FC03AD">
        <w:rPr>
          <w:rFonts w:ascii="Times New Roman" w:hAnsi="Times New Roman" w:cs="Times New Roman"/>
          <w:color w:val="000000"/>
          <w:sz w:val="22"/>
          <w:szCs w:val="22"/>
        </w:rPr>
        <w:t>займа</w:t>
      </w:r>
      <w:proofErr w:type="gramEnd"/>
      <w:r w:rsidR="00FC03AD">
        <w:rPr>
          <w:rFonts w:ascii="Times New Roman" w:hAnsi="Times New Roman" w:cs="Times New Roman"/>
          <w:color w:val="000000"/>
          <w:sz w:val="22"/>
          <w:szCs w:val="22"/>
        </w:rPr>
        <w:t xml:space="preserve"> по которому предоставляется Заемщику посредством перевода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денежных средств (включая перевод денежных средств без открытия счета).</w:t>
      </w:r>
    </w:p>
    <w:p w14:paraId="67F89A65" w14:textId="182C053B" w:rsidR="00FC03AD" w:rsidRPr="00D253B2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FF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Сайт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– информационный ресурс в сети Интернет, представляющий собой совокупность связанных между собой веб-страниц, объединенных по</w:t>
      </w:r>
      <w:r w:rsidR="00D253B2">
        <w:rPr>
          <w:rFonts w:ascii="Times New Roman" w:hAnsi="Times New Roman" w:cs="Times New Roman"/>
          <w:color w:val="0000FF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тематическому признаку, и предназначенный для публикации Займодавцем информации в сети</w:t>
      </w:r>
      <w:r w:rsidR="00D253B2">
        <w:rPr>
          <w:rFonts w:ascii="Times New Roman" w:hAnsi="Times New Roman" w:cs="Times New Roman"/>
          <w:color w:val="0000FF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Интернет.</w:t>
      </w:r>
    </w:p>
    <w:p w14:paraId="6E5D0A3C" w14:textId="0B1245AE" w:rsidR="00FC03AD" w:rsidRPr="00D253B2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Устройство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Клиента (Устройство)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– персональный компьютер Клиента, мобильный</w:t>
      </w:r>
      <w:r w:rsidR="00D253B2">
        <w:rPr>
          <w:rFonts w:ascii="Times New Roman" w:hAnsi="Times New Roman" w:cs="Times New Roman"/>
          <w:color w:val="000000"/>
          <w:sz w:val="13"/>
          <w:szCs w:val="13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персональный компьютер Клиента, дополненный функциональностью мобильного телефона</w:t>
      </w:r>
      <w:r w:rsidR="00D253B2">
        <w:rPr>
          <w:rFonts w:ascii="Times New Roman" w:hAnsi="Times New Roman" w:cs="Times New Roman"/>
          <w:color w:val="000000"/>
          <w:sz w:val="13"/>
          <w:szCs w:val="13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(коммуникатор, планшетный компьютер и т.п.).</w:t>
      </w:r>
    </w:p>
    <w:p w14:paraId="06D27843" w14:textId="0EF80D6C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1.4.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Правилами не могут устанавливаться условия, определяющие права и обязанности сторон по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Договору микрозайма. В случае установления в Правилах условий, противоречащих условиям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Договора микрозайма, заключенного с Заемщиком, применяются положения Договора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микрозайма. Правила носят информационный характер и не являются публичной офертой.</w:t>
      </w:r>
    </w:p>
    <w:p w14:paraId="17A88C5C" w14:textId="279BB4E3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1.5.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Правила размещаются на Сайте и в Личном кабинете Заемщика. Правила доступны всем лицам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для ознакомления.</w:t>
      </w:r>
    </w:p>
    <w:p w14:paraId="381D6988" w14:textId="61CCEC2F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1.6.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Правила и изменения к ним утверждаются 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>Генеральным д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иректором ООО 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>«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МКК </w:t>
      </w:r>
      <w:proofErr w:type="spellStart"/>
      <w:r w:rsidR="002A2741">
        <w:rPr>
          <w:rFonts w:ascii="Times New Roman" w:hAnsi="Times New Roman" w:cs="Times New Roman"/>
          <w:color w:val="000000"/>
          <w:sz w:val="22"/>
          <w:szCs w:val="22"/>
        </w:rPr>
        <w:t>БиБиМани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>».</w:t>
      </w:r>
    </w:p>
    <w:p w14:paraId="5B666484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2.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ОБЩИЕ УСЛОВИЯ ПРЕДОСТАВЛЕНИЯ МИКРОЗАЙМОВ</w:t>
      </w:r>
    </w:p>
    <w:p w14:paraId="78D2462A" w14:textId="0BD7181A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2.1.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Требования к Заемщикам, которым Кредитор может предоставить Микрозаймы, установлены в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документе «Информация об условиях предоставления, использования и возврата потребительских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lastRenderedPageBreak/>
        <w:t>микрозаймов», размещенном на Сайте. Заемщики должны проживать / пребывать на территории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Российской Федерации.</w:t>
      </w:r>
    </w:p>
    <w:p w14:paraId="739C7BAD" w14:textId="56DB1C0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2.2.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Кредитор оказывает финансовые услуги по предоставлению Микрозаймов на территории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следующих субъектов Российской Федерации: </w:t>
      </w:r>
      <w:r>
        <w:rPr>
          <w:rFonts w:ascii="Times New Roman" w:hAnsi="Times New Roman" w:cs="Times New Roman"/>
          <w:color w:val="1B1B1B"/>
          <w:sz w:val="22"/>
          <w:szCs w:val="22"/>
        </w:rPr>
        <w:t>Республика Алтай, Республика Хакасия,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1B1B1B"/>
          <w:sz w:val="22"/>
          <w:szCs w:val="22"/>
        </w:rPr>
        <w:t>Республика Карелия, Республика Коми,</w:t>
      </w:r>
      <w:r>
        <w:rPr>
          <w:rFonts w:ascii="Helvetica" w:hAnsi="Helvetica" w:cs="Helvetica"/>
          <w:color w:val="1B1B1B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Чувашская Республика, Республика Мордовия,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Республика Марий Эл, Республика Адыгея, Республика Северная Осетия – Алания, Кабардино-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Балкарская Республика, Удмуртская Республика, Республика Бурятия, Республика Ингушетия,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Республика Тыва, Республика Калмыкия, Карачаево-Черкесская Республика, Республика Саха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(Якутия), Чеченская Республика, Республика Татарстан, Республика Дагестан, Республика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Башкортостан, Еврейская автономная область, Ханты-Мансийский автономный округ-Югра,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Ненецкий автономный округ, Чукотский автономный округ, Ямало-Ненецкий автономный округ,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Курганская область, Орловская область, Костромская область, Псковская область, Кировская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область, Магаданская область, Брянская область, Архангельская область, Белгородская область,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Тамбовская область, Смоленская область, Ульяновская область, Липецкая область, Новгородская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область, Курская область, Пензенская область, Астраханская область, Ярославская область,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Ивановская область, Вологодская область, Саратовская область, Калининградская область,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Кемеровская область, Томская область, Оренбургская область, Омская область, Мурманская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область, Волгоградская область, Рязанская область, Воронежская область, Амурская область,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Владимирская область, Челябинская область, Сахалинская область, Тюменская область,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Ростовская область, Тульская область, Тверская область, Нижегородская область, Калужская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область, Самарская область, Иркутская область, Новосибирская область, Ленинградская область,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Свердловская область, Московская область, Приморский край, Камчатский край, Алтайский край,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Забайкальский край, Пермский край, Ставропольский край, Хабаровский край, Красноярский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край, Краснодарский край, город Санкт-Петербург, город Москва.</w:t>
      </w:r>
    </w:p>
    <w:p w14:paraId="4CB122A6" w14:textId="5AAA7822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2.3.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Микрозаем предоставляется Заявителям в случае наличия у них постоянного источника дохода,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позволяющего исполнять обязательства по Договору микрозайма.</w:t>
      </w:r>
    </w:p>
    <w:p w14:paraId="428B0E60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2.4.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Кредитор предоставляет Микрозаем по итогам рассмотрения Заявления, подписанного Заявителем</w:t>
      </w:r>
    </w:p>
    <w:p w14:paraId="232C68B6" w14:textId="004A9FE3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с использованием АСП, и предоставленного Кредитору, а также данных и информации,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представленной Заявителем, необходимой для оформления Заявления, при наличии у Заявителя</w:t>
      </w:r>
      <w:r w:rsidR="002A274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следующих документов, для граждан:</w:t>
      </w:r>
    </w:p>
    <w:p w14:paraId="1268C699" w14:textId="634B0A35" w:rsidR="00FC03AD" w:rsidRDefault="00B22E1D" w:rsidP="00DB096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-</w:t>
      </w:r>
      <w:r w:rsidR="00FC03AD">
        <w:rPr>
          <w:rFonts w:ascii="Arial" w:hAnsi="Arial" w:cs="Arial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Российской Федерации: паспорт гражданина Российской Федерации,</w:t>
      </w:r>
    </w:p>
    <w:p w14:paraId="0F3D6AFD" w14:textId="3D325603" w:rsidR="00FC03AD" w:rsidRDefault="00FC03AD" w:rsidP="00DB096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2.5.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У Заявителей может быть запрошена иная информация и документы, подтверждающие их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соответствие требованиям, предусмотренным пунктами 2.1. – 2.3. Правил.</w:t>
      </w:r>
    </w:p>
    <w:p w14:paraId="63163858" w14:textId="49EBABA4" w:rsidR="00FC03AD" w:rsidRDefault="00FC03AD" w:rsidP="00DB096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2.6.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Кредитор предоставляет Заявителю возможность до подписания Заявления и Индивидуальных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условий договора микрозайма и получения Микрозайма знакомиться с:</w:t>
      </w:r>
    </w:p>
    <w:p w14:paraId="593BF88A" w14:textId="56418B0A" w:rsidR="00FC03AD" w:rsidRDefault="00FC03AD" w:rsidP="00DB096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Правилами предоставления потребительских займов 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ООО «МКК </w:t>
      </w:r>
      <w:proofErr w:type="spellStart"/>
      <w:r w:rsidR="00DB096E">
        <w:rPr>
          <w:rFonts w:ascii="Times New Roman" w:hAnsi="Times New Roman" w:cs="Times New Roman"/>
          <w:color w:val="000000"/>
          <w:sz w:val="22"/>
          <w:szCs w:val="22"/>
        </w:rPr>
        <w:t>БиБиМани</w:t>
      </w:r>
      <w:proofErr w:type="spellEnd"/>
      <w:r w:rsidR="00DB096E">
        <w:rPr>
          <w:rFonts w:ascii="Times New Roman" w:hAnsi="Times New Roman" w:cs="Times New Roman"/>
          <w:color w:val="000000"/>
          <w:sz w:val="22"/>
          <w:szCs w:val="22"/>
        </w:rPr>
        <w:t>»</w:t>
      </w:r>
      <w:r>
        <w:rPr>
          <w:rFonts w:ascii="Times New Roman" w:hAnsi="Times New Roman" w:cs="Times New Roman"/>
          <w:color w:val="000000"/>
          <w:sz w:val="22"/>
          <w:szCs w:val="22"/>
        </w:rPr>
        <w:t>, в том числе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изложенной в них (п. 2.7. Правил) информацией, необходимой для принятия Заявителем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обоснованного решения о целесообразности заключения Договора микрозайма на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предлагаемых Займодавцем условиях, в частности, о необходимости внимательно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проанализировать свое финансовое положение,</w:t>
      </w:r>
    </w:p>
    <w:p w14:paraId="1F9E0D97" w14:textId="6C949394" w:rsidR="00FC03AD" w:rsidRDefault="00FC03AD" w:rsidP="00DB096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Информацией об условиях предоставления, использования и возврата потребительского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микрозайма, в том числе, изложенной в ней информацией о рисках, связанных с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ненадлежащим исполнением Клиентом своих обязательств по Договору микрозайма и о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возможных негативных финансовых последствиях при заключении Договора микрозайма,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 возможном увеличении суммы расходов Клиента по сравнению с ожидаемой суммой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расходов при несвоевременном исполнении обязательств по Договору микрозайма и о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применяемой к Заемщику неустойке за нарушение обязательств по Договору микрозайма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(в случае ее применения),</w:t>
      </w:r>
    </w:p>
    <w:p w14:paraId="0D7C2CF4" w14:textId="77777777" w:rsidR="00FC03AD" w:rsidRDefault="00FC03AD" w:rsidP="00DB096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Соглашением об организации защищенного документооборота,</w:t>
      </w:r>
    </w:p>
    <w:p w14:paraId="61E0DB46" w14:textId="77777777" w:rsidR="00DB096E" w:rsidRDefault="00FC03AD" w:rsidP="00DB096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Общими условиями договора микрозайма соответствующего вида,</w:t>
      </w:r>
    </w:p>
    <w:p w14:paraId="6CDF1BE6" w14:textId="56F30052" w:rsidR="00FC03AD" w:rsidRDefault="00FC03AD" w:rsidP="00DB096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Общими условиями договора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залога (если Индивидуальными условиями предусмотрено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обеспечение исполнения обязательств залогом транспортного средства),</w:t>
      </w:r>
    </w:p>
    <w:p w14:paraId="0FABCEB3" w14:textId="36B50762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Рекомендациями клиентам по защите информации от воздействия программных кодов,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приводящих к нарушению штатного функционирования средства вычислительной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техники, в целях противодействия незаконным финансовым операциям,</w:t>
      </w:r>
    </w:p>
    <w:p w14:paraId="78E7BA48" w14:textId="28152F73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Базовым стандартом защиты прав и интересов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физических и юридических лиц -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получателей финансовых услуг, оказываемых членами саморегулируемых организаций в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сфере финансового рынка, объединяющих микрофинансовые организации,</w:t>
      </w:r>
    </w:p>
    <w:p w14:paraId="6CE253BD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Базовым стандартом совершения МФО операций на финансовом рынке,</w:t>
      </w:r>
    </w:p>
    <w:p w14:paraId="1CC16BC2" w14:textId="170CA386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lastRenderedPageBreak/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иными документами, связанными с предоставлением Микрозаймов, информацией о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Кредиторе путем размещения на Сайте в неограниченном доступе и в Личном кабинете.</w:t>
      </w:r>
    </w:p>
    <w:p w14:paraId="411352D6" w14:textId="28CA0126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2.7.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Настоящим 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ООО «МКК </w:t>
      </w:r>
      <w:proofErr w:type="spellStart"/>
      <w:r w:rsidR="00DB096E">
        <w:rPr>
          <w:rFonts w:ascii="Times New Roman" w:hAnsi="Times New Roman" w:cs="Times New Roman"/>
          <w:color w:val="000000"/>
          <w:sz w:val="22"/>
          <w:szCs w:val="22"/>
        </w:rPr>
        <w:t>БиБиМани</w:t>
      </w:r>
      <w:proofErr w:type="spellEnd"/>
      <w:r w:rsidR="00DB096E">
        <w:rPr>
          <w:rFonts w:ascii="Times New Roman" w:hAnsi="Times New Roman" w:cs="Times New Roman"/>
          <w:color w:val="000000"/>
          <w:sz w:val="22"/>
          <w:szCs w:val="22"/>
        </w:rPr>
        <w:t>»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предоставляет Заемщику информацию, достаточную для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принятия обоснованного решения о целесообразности заключения Договора потребительского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микрозайма на предлагаемых условиях, в частности, сообщает о необходимости внимательно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проанализировать свое финансовое положение, учитывая, в том числе, следующие факторы:</w:t>
      </w:r>
    </w:p>
    <w:p w14:paraId="1D5DB9B4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а.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соразмерность долговой нагрузки Заемщика с текущим финансовым положением;</w:t>
      </w:r>
    </w:p>
    <w:p w14:paraId="7A126AA9" w14:textId="40E355A5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б.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предполагаемые сроки и суммы поступления денежных средств для исполнения своих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обязательств по Договору микрозайма (периодичность выплаты заработной платы,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получения иных доходов);</w:t>
      </w:r>
    </w:p>
    <w:p w14:paraId="14521351" w14:textId="4ECB0745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в.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вероятность наступления обстоятельств непреодолимой силы и иных обстоятельств,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которые могут привести к невозможности исполнения своих обязательств по Договору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микрозайма (в том числе, потеря работы, задержка получения заработной платы и иных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видов доходов по не зависящим от Заемщика причинам, состояние здоровья Заемщика,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которое способно негативно повлиять на трудоустройство и, соответственно, получение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дохода).</w:t>
      </w:r>
    </w:p>
    <w:p w14:paraId="1C73AC3C" w14:textId="5A3BAE68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2.8.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Настоящим 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ООО «МКК </w:t>
      </w:r>
      <w:proofErr w:type="spellStart"/>
      <w:r w:rsidR="00DB096E">
        <w:rPr>
          <w:rFonts w:ascii="Times New Roman" w:hAnsi="Times New Roman" w:cs="Times New Roman"/>
          <w:color w:val="000000"/>
          <w:sz w:val="22"/>
          <w:szCs w:val="22"/>
        </w:rPr>
        <w:t>БиБиМани</w:t>
      </w:r>
      <w:proofErr w:type="spellEnd"/>
      <w:r w:rsidR="00DB096E">
        <w:rPr>
          <w:rFonts w:ascii="Times New Roman" w:hAnsi="Times New Roman" w:cs="Times New Roman"/>
          <w:color w:val="000000"/>
          <w:sz w:val="22"/>
          <w:szCs w:val="22"/>
        </w:rPr>
        <w:t>»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предоставляет Заемщику информацию о том, что сведения о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размере заработной платы, наличии иных источников дохода и денежных обязательствах</w:t>
      </w:r>
      <w:r w:rsidR="00DB096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Заемщика (при рассмотрении Заявления), в т.ч. предоставленные Заемщиком в ответ на запрос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Кредитора, могут оказать влияние на Индивидуальные условия заключаемого Договора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микрозайма.</w:t>
      </w:r>
    </w:p>
    <w:p w14:paraId="3EE3BBDF" w14:textId="425AE78C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2.9.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Информация, указанная в пунктах 2.7. и 2.8. Правил, настоящим доводится Кредитором до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Заемщика:</w:t>
      </w:r>
    </w:p>
    <w:p w14:paraId="41AB3D71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а.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на равных правах и в равном объеме для всех получателей финансовых услуг;</w:t>
      </w:r>
    </w:p>
    <w:p w14:paraId="6160F350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б.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бесплатно;</w:t>
      </w:r>
    </w:p>
    <w:p w14:paraId="5F63270B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в.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на русском языке;</w:t>
      </w:r>
    </w:p>
    <w:p w14:paraId="4CFF86DA" w14:textId="33F070B3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г.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 доступной форме, обеспечивающей разъяснение специальных терминов (в случае их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наличия). В частности, Кредитор обеспечивает, чтобы предоставляемая Заемщику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информация и содержание документов были понятны и доступны Заемщику, не имеющему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специальных знаний в области финансов. При этом не допускается искажение информации,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приводящее к неоднозначному или двусмысленному толкованию условий Договора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микрозайма;</w:t>
      </w:r>
    </w:p>
    <w:p w14:paraId="01E52A59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д.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 соответствии с обстоятельствами на момент предоставления.</w:t>
      </w:r>
    </w:p>
    <w:p w14:paraId="593F7BC6" w14:textId="48AC6566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2.10.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Авторизация в Личном кабинете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, на официальном сайте ООО «МКК </w:t>
      </w:r>
      <w:proofErr w:type="spellStart"/>
      <w:r w:rsidR="00155BA4">
        <w:rPr>
          <w:rFonts w:ascii="Times New Roman" w:hAnsi="Times New Roman" w:cs="Times New Roman"/>
          <w:color w:val="000000"/>
          <w:sz w:val="22"/>
          <w:szCs w:val="22"/>
        </w:rPr>
        <w:t>БиБиМани</w:t>
      </w:r>
      <w:proofErr w:type="spellEnd"/>
      <w:r w:rsidR="00155BA4">
        <w:rPr>
          <w:rFonts w:ascii="Times New Roman" w:hAnsi="Times New Roman" w:cs="Times New Roman"/>
          <w:color w:val="000000"/>
          <w:sz w:val="22"/>
          <w:szCs w:val="22"/>
        </w:rPr>
        <w:t>»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производится с использованием кода доступа, полученного в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SMS-сообщении на номер телефона Заемщика.</w:t>
      </w:r>
    </w:p>
    <w:p w14:paraId="737C3032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3.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ПОРЯДОК ПОДАЧИ ЗАЕМЩИКОМ ЗАЯВЛЕНИЯ НА ПРЕДОСТАВЛЕНИЕ ОНЛАЙН-</w:t>
      </w:r>
    </w:p>
    <w:p w14:paraId="7E51E320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ЗАЙМА</w:t>
      </w:r>
    </w:p>
    <w:p w14:paraId="7A289DA1" w14:textId="40B1CAC0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3.1.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Лицо, имеющее намерение получить Онлайн-заем, формирует и направляет на рассмотрение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Кредитора Заявление через Личный кабинет, при условии ознакомления и согласия с документами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Кредитора, перечень которых содержится в п. 2.6. Правил. Указанные документы и информация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размещены Кредитором по ссылке в тексте к полю о согласии с условиями предоставления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Микрозаймов на соответствующем шаге оформления Заявления.</w:t>
      </w:r>
    </w:p>
    <w:p w14:paraId="04836DCB" w14:textId="74B51E14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3.2.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Заявитель,</w:t>
      </w:r>
      <w:r>
        <w:rPr>
          <w:rFonts w:ascii="Helvetica" w:hAnsi="Helvetica" w:cs="Helvetica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который ранее не заключал Договор микрозайма с Кредитором, а</w:t>
      </w:r>
      <w:r w:rsidR="001974D1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равно Заявитель, который:</w:t>
      </w:r>
    </w:p>
    <w:p w14:paraId="7632413A" w14:textId="27F20605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заключал ранее Договор микрозайма с Кредитором, но на момент подачи Заявления срок его</w:t>
      </w:r>
      <w:r w:rsidR="00932708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обслуживания у Кредитора в соответствии с Соглашением об организации защищенного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документооборота истек,</w:t>
      </w:r>
    </w:p>
    <w:p w14:paraId="1CB53A4B" w14:textId="0345D40D" w:rsidR="00FC03AD" w:rsidRPr="001974D1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сменил свой номер мобильного (сотового) телефона после заключения предыдущего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Договора микрозайма с Кредитором,</w:t>
      </w:r>
    </w:p>
    <w:p w14:paraId="324BBCED" w14:textId="5799F855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находится на обслуживании у Кредитора, но на момент подачи Заявления документ,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удостоверяющий его личность, утратил свою действительность/просрочен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(далее именуемый также «Новый клиент»),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1974D1">
        <w:rPr>
          <w:rFonts w:ascii="Times New Roman" w:hAnsi="Times New Roman" w:cs="Times New Roman"/>
          <w:color w:val="000000"/>
          <w:sz w:val="22"/>
          <w:szCs w:val="22"/>
        </w:rPr>
        <w:t>оформляя Онлайн-заем, следом за действиями, указанными в пункте</w:t>
      </w:r>
      <w:r w:rsidR="001974D1" w:rsidRP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1974D1">
        <w:rPr>
          <w:rFonts w:ascii="Times New Roman" w:hAnsi="Times New Roman" w:cs="Times New Roman"/>
          <w:color w:val="000000"/>
          <w:sz w:val="22"/>
          <w:szCs w:val="22"/>
        </w:rPr>
        <w:t>3.1. Правил,</w:t>
      </w:r>
      <w:r w:rsidR="001974D1" w:rsidRP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1974D1">
        <w:rPr>
          <w:rFonts w:ascii="Times New Roman" w:hAnsi="Times New Roman" w:cs="Times New Roman"/>
          <w:color w:val="000000"/>
          <w:sz w:val="22"/>
          <w:szCs w:val="22"/>
        </w:rPr>
        <w:t>формирует и направляет Кредитору на рассмотрение Заявление в порядке, указанном в</w:t>
      </w:r>
      <w:r w:rsidR="001974D1" w:rsidRP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1974D1">
        <w:rPr>
          <w:rFonts w:ascii="Times New Roman" w:hAnsi="Times New Roman" w:cs="Times New Roman"/>
          <w:color w:val="000000"/>
          <w:sz w:val="22"/>
          <w:szCs w:val="22"/>
        </w:rPr>
        <w:t>нижеследующих подпунктах:</w:t>
      </w:r>
    </w:p>
    <w:p w14:paraId="7F6685F6" w14:textId="4E17A29D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3.2.1.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Новый клиент может настроить желаемые параметры «кредитного калькулятора»</w:t>
      </w:r>
      <w:r>
        <w:rPr>
          <w:rFonts w:ascii="Times New Roman" w:hAnsi="Times New Roman" w:cs="Times New Roman"/>
          <w:color w:val="000000"/>
          <w:sz w:val="13"/>
          <w:szCs w:val="13"/>
        </w:rPr>
        <w:t>3</w:t>
      </w:r>
      <w:r>
        <w:rPr>
          <w:rFonts w:ascii="Times New Roman" w:hAnsi="Times New Roman" w:cs="Times New Roman"/>
          <w:color w:val="000000"/>
          <w:sz w:val="22"/>
          <w:szCs w:val="22"/>
        </w:rPr>
        <w:t>: указать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желаемую сумму Онлайн-займа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>
        <w:rPr>
          <w:rFonts w:ascii="Times New Roman" w:hAnsi="Times New Roman" w:cs="Times New Roman"/>
          <w:color w:val="000000"/>
          <w:sz w:val="22"/>
          <w:szCs w:val="22"/>
        </w:rPr>
        <w:t>а также выбрать срок возврата Онлайн-займа, в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соответствии с доступными ему предложениями Кредитора, после чего Заявитель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нажимает кнопку «Продолжить» или аналогичную по смыслу.</w:t>
      </w:r>
    </w:p>
    <w:p w14:paraId="5AF676B3" w14:textId="30C134B6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3.2.2.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Новый клиент, для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оформления Заявления должен:</w:t>
      </w:r>
    </w:p>
    <w:p w14:paraId="27E48227" w14:textId="76751D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принять решение о предоставлении своих персональных данных и дать согласие на их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обработку свободно, своей волей и в своем интересе, установив соответствующий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символ (V) в поле о согласии на обработку персональных данных;</w:t>
      </w:r>
    </w:p>
    <w:p w14:paraId="36BFB2EA" w14:textId="2399621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lastRenderedPageBreak/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сделать серию фотографических изображений (видеоизображения) собственного лица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 инструкции Кредитора;</w:t>
      </w:r>
    </w:p>
    <w:p w14:paraId="7AEB2627" w14:textId="483D0C6F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сфотографировать по инструкции Кредитора запрашиваемые документы, в том числе,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но не исключая: документ, удостоверяющий личность;</w:t>
      </w:r>
    </w:p>
    <w:p w14:paraId="660D472E" w14:textId="095F6755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указать (заполнить соответствующие поля) следующие данные: размер своих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ежемесячных доходов (зарплата и другие доходы), размер своих ежемесячных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денежных обязательств (платежей) по всем действующим кредитам и займам, сумма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иных расходов в месяц, дополнительные контактные данные (по запросу Кредитора)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62FC29EF" w14:textId="67C113EF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заполнить адрес регистрации или места пребывания в РФ в соответствии с документом</w:t>
      </w:r>
      <w:r w:rsidR="001974D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 регистрации;</w:t>
      </w:r>
    </w:p>
    <w:p w14:paraId="1D5B2269" w14:textId="0FECAB1E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 w:rsidR="001D6BA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предоставить сведения о наличии в своей собственности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движимого имущества.</w:t>
      </w:r>
    </w:p>
    <w:p w14:paraId="6426D60E" w14:textId="506FA3AC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3.2.3.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Завершая оформление Заявления, Заявитель нажимает кнопку «Подтвердить» или иную,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аналогичную по смыслу кнопку, тем самым:</w:t>
      </w:r>
    </w:p>
    <w:p w14:paraId="119F9AF4" w14:textId="2ED92A45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подписывает АСП сформированное Заявление на предоставление Онлайн-займа по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форме Приложения № 1 к Правилам и направляет его Кредитору на рассмотрение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(форма Заявления доступна для ознакомления при переходе по ссылке),</w:t>
      </w:r>
    </w:p>
    <w:p w14:paraId="7B09458A" w14:textId="30ECB676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подписывает АСП сформированное согласие (на обработку персональных данных,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запрос и получение информации из БКИ и получение рекламы по сетям электросвязи)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 направляет его Кредитору (форма документа «Согласие на обработку персональных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данных» доступна для ознакомления при переходе по ссылке),</w:t>
      </w:r>
    </w:p>
    <w:p w14:paraId="49041D73" w14:textId="2FD54D7E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 порядке, предусмотренном п. 3 ст. 434 Гражданского кодекса РФ, присоединяется к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Соглашению об организации защищенного документооборота, которое устанавливает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порядок и условия использования применимого АСП, а также обмена сообщениями и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документами между Заемщиком и Кредитором,</w:t>
      </w:r>
    </w:p>
    <w:p w14:paraId="05D1B265" w14:textId="5A093600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подтверждает достоверность сведений, представленных Кредитору при заполнении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Заявления, и гарантирует, что все предоставленные Заявителем документы и/или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информация являются подлинными и соответствуют действительности,</w:t>
      </w:r>
    </w:p>
    <w:p w14:paraId="065EEE0A" w14:textId="4566B6BF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подтверждает согласие и принятие всех условий предоставления Микрозайма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Кредитором, содержащихся в документах, принятых Кредитором в их действующих на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дату подачи Заявления редакциях, с которыми Заявитель ознакомился на предыдущих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этапах формирования Заявления и доступных для ознакомления в любое время на Сайте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 в Личном кабинете,</w:t>
      </w:r>
    </w:p>
    <w:p w14:paraId="32669037" w14:textId="3B61D1CA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подтверждает свои намерения (свою инициативу) заключить Договор микрозайма на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указанных в Заявлении условиях.</w:t>
      </w:r>
    </w:p>
    <w:p w14:paraId="4EBAA497" w14:textId="245FF04E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3.2.4.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Результат рассмотрения Заявления сообщается Кредитором в порядке, установленном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разделом 4 Правил.</w:t>
      </w:r>
    </w:p>
    <w:p w14:paraId="1569B16E" w14:textId="6A6AC815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3.2.5.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Клиенты, повторно получающие Онлайн-заем у Кредитора, с учетом исключений,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указанных в п. 3.2. Правил, оформляют Заявление и подписывают Индивидуальные</w:t>
      </w:r>
      <w:r w:rsidR="001D6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условия в порядке, установленном в разделе 7 Правил.</w:t>
      </w:r>
    </w:p>
    <w:p w14:paraId="12C8765F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4.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ПОРЯДОК РАССМОТРЕНИЯ ЗАЯВЛЕНИЯ</w:t>
      </w:r>
    </w:p>
    <w:p w14:paraId="4D2ED13F" w14:textId="76D1F192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4.1.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 окончании заполнения Заявления и его подписания АСП, в порядке, установленном</w:t>
      </w:r>
      <w:r w:rsidR="009C24F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Правилами,</w:t>
      </w:r>
      <w:r w:rsidR="009C24F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документ в электронном виде поступает Займодавцу для рассмотрения. Статус</w:t>
      </w:r>
      <w:r w:rsidR="009C24F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рассмотрения Заявления, в т.ч. факт приема его на рассмотрение, отображается для Заявителя в</w:t>
      </w:r>
      <w:r w:rsidR="009C24F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Личном кабинете.</w:t>
      </w:r>
    </w:p>
    <w:p w14:paraId="2829E4DB" w14:textId="584BB9CE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4.2.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При рассмотрении Заявления Займодавец проводит проверку достоверности предоставленных</w:t>
      </w:r>
      <w:r w:rsidR="009C24F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Заявителем данных, при необходимости проводит сбор информации и дополнительных данных,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проводит оценку платежеспособности Заявителя и данных кредитной истории Заявителя.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Рассмотрение Заявления и иных документов Заемщика, а также оценка его платежеспособности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осуществляются бесплатно.</w:t>
      </w:r>
    </w:p>
    <w:p w14:paraId="08952D72" w14:textId="3156E290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4.3.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 результатам окончательного рассмотрения надлежащим образом оформленного Заявления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Займодавец принимает решение либо о предоставлении Микрозайма, либо об отказе в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предоставлении Микрозайма, в случае несоответствия Заявителя предъявляемым требованиям и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 иным основаниям, в том числе, указанным в п. 4.4. Правил.</w:t>
      </w:r>
    </w:p>
    <w:p w14:paraId="1270180D" w14:textId="77777777" w:rsidR="00DD1BF7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4.4.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Займодавец принимает решение об отказе в предоставлении Микрозайма, если:</w:t>
      </w:r>
    </w:p>
    <w:p w14:paraId="5DFD15AD" w14:textId="6D3E848D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Клиент не соответствует требованиям, указанным в разделе 2 Правил;</w:t>
      </w:r>
    </w:p>
    <w:p w14:paraId="0B994CE7" w14:textId="40A0125F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Клиент предоставил недостоверную либо в не полном объеме информацию, являющуюся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обязательной при заполнении Заявления и его оформления в надлежащем виде;</w:t>
      </w:r>
    </w:p>
    <w:p w14:paraId="7C1BE0C2" w14:textId="513079BF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 результатам проведенной оценки платежеспособность Клиента не удовлетворяет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установленным требованиям;</w:t>
      </w:r>
    </w:p>
    <w:p w14:paraId="5EF3C83B" w14:textId="730A1B83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Клиент предоставил недостоверные и/или недействительные документы, не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соответствующие требованиям действующего законодательства Российской Федерации;</w:t>
      </w:r>
    </w:p>
    <w:p w14:paraId="6DAA1D6E" w14:textId="3A2080A2" w:rsidR="00FC03AD" w:rsidRPr="00DD1BF7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</w:rPr>
        <w:lastRenderedPageBreak/>
        <w:t>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Клиент не имеет постоянного источника дохода либо имеет источник дохода,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недостаточный для обслуживания Микрозайма</w:t>
      </w:r>
      <w:r>
        <w:rPr>
          <w:rFonts w:ascii="Times New Roman" w:hAnsi="Times New Roman" w:cs="Times New Roman"/>
          <w:color w:val="000000"/>
        </w:rPr>
        <w:t>.</w:t>
      </w:r>
    </w:p>
    <w:p w14:paraId="296A5699" w14:textId="1CCD1373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Перечень оснований не является закрытым. Займодавец имеет право мотивированно отказать в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предоставлении Микрозайма по другим причинам.</w:t>
      </w:r>
    </w:p>
    <w:p w14:paraId="6F88E62C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4.5.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Отказ Кредитора в выдаче Микрозайма не препятствует Заявителю подать новое Заявление.</w:t>
      </w:r>
    </w:p>
    <w:p w14:paraId="52D87708" w14:textId="20BDEB9C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Рекомендации по срокам повторного обращения за получением Микрозайма могут быть даны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Кредитором одновременно с уведомлением об отказе в предоставлении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Микрозайма. При последующем обращении за получением Микрозайма Клиент должен повторно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предоставить всю необходимую информацию и документы, в соответствии с Правилами. При этом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факт принятия Кредитором решения о выдаче Микрозайма в прошлом не гарантирует принятия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такого же решения в будущем при повторном обращении.</w:t>
      </w:r>
    </w:p>
    <w:p w14:paraId="278576AA" w14:textId="784D5345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4.6.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Общее время по рассмотрению Заявления и принятию решения по нему составляет не более 48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(сорока восьми) часов с момента обращения, в случае необходимости дополнительной проверки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сведений и документов время рассмотрения Заявления может быть продлено Займодавцем в</w:t>
      </w:r>
      <w:r w:rsidR="00DD1B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одностороннем порядке, но не более чем на 5 (пять) рабочих дней.</w:t>
      </w:r>
    </w:p>
    <w:p w14:paraId="4C214BA8" w14:textId="2BC30032" w:rsidR="00FC03AD" w:rsidRDefault="00FC03AD" w:rsidP="0017534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4.7.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Займодавец уведомляет Заявителя о принятом решении: о возможности заключения или об отказе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от заключения Договора микрозайма, предусматривающего предоставление Заявителю Онлайн-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займа посредством обновления статуса в Личном кабинете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Клиента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, либо </w:t>
      </w:r>
      <w:r>
        <w:rPr>
          <w:rFonts w:ascii="Times New Roman" w:hAnsi="Times New Roman" w:cs="Times New Roman"/>
          <w:color w:val="000000"/>
          <w:sz w:val="22"/>
          <w:szCs w:val="22"/>
        </w:rPr>
        <w:t>– путем направления СМС-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сообщения на телефонный номер Заявителя.</w:t>
      </w:r>
    </w:p>
    <w:p w14:paraId="525A67EA" w14:textId="461558A5" w:rsidR="00FC03AD" w:rsidRDefault="00FC03AD" w:rsidP="0017534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Письменный мотивированный отказ может быть направлен Заявителю по его письменному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обращению к Кредитору в порядке, установленном для рассмотрения обращений в 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ООО «МКК </w:t>
      </w:r>
      <w:proofErr w:type="spellStart"/>
      <w:r w:rsidR="00175349">
        <w:rPr>
          <w:rFonts w:ascii="Times New Roman" w:hAnsi="Times New Roman" w:cs="Times New Roman"/>
          <w:color w:val="000000"/>
          <w:sz w:val="22"/>
          <w:szCs w:val="22"/>
        </w:rPr>
        <w:t>БиБиМани</w:t>
      </w:r>
      <w:proofErr w:type="spellEnd"/>
      <w:r w:rsidR="00175349">
        <w:rPr>
          <w:rFonts w:ascii="Times New Roman" w:hAnsi="Times New Roman" w:cs="Times New Roman"/>
          <w:color w:val="000000"/>
          <w:sz w:val="22"/>
          <w:szCs w:val="22"/>
        </w:rPr>
        <w:t>»</w:t>
      </w:r>
      <w:r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49181D1D" w14:textId="6DF30486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4.8.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Займодавец вправе в любое время до выдачи Микрозайма принять решение об отказе в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заключении Договора микрозайма, если в результате реализации правил внутреннего контроля у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Займодавца возникают подозрения, что операция совершается в целях легализации (отмывания)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доходов, полученных преступным путем, или финансирования терроризма.</w:t>
      </w:r>
    </w:p>
    <w:p w14:paraId="6FC0E134" w14:textId="744B879E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4.9.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 случае принятия Займодавцем решения об отказе в предоставлении Микрозайма на основании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пункта 4.8 Правил, Займодавец информирует Заявителя, которому отказано в предоставлении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Микрозайма, о дате и причинах принятия соответствующего решения в срок не позднее 5 (пяти)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рабочих дней со дня принятия такого решения. Информирование осуществляется в устной форме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(лично или по телефону). По письменному требованию Заявителя Займодавец направляет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Заявителю информацию об отказе в предоставлении Микрозайма по указанному выше основанию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 письменном виде. Направление информации в письменном виде осуществляется Займодавцем в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срок не позднее 5 (пяти) рабочих дней с даты получения письменного требования.</w:t>
      </w:r>
    </w:p>
    <w:p w14:paraId="0B4812BA" w14:textId="35618F01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5.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ПОРЯДОК ЗАКЛЮЧЕНИЯ ДОГОВОРА МИКРОЗАЙМА И ПОРЯДОК</w:t>
      </w:r>
      <w:r w:rsidR="00175349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ПРЕДОСТАВЛЕНИЯ ЗАЕМЩИКУ ГРАФИКА ПЛАТЕЖЕЙ</w:t>
      </w:r>
    </w:p>
    <w:p w14:paraId="27871D41" w14:textId="09B4A5DE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5.1.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При принятии положительного решения о заключении Договора микрозайма с Клиентом Кредитор направляет Клиенту Индивидуальные условия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договора микрозайма и График платежей (если применимо по условиям Договора микрозайма)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путем размещения их в Личном кабинете. Кредитор также предоставляет Клиенту уведомление в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Личном кабинете о размере рассчитанного в отношении него ПДН и рисках неисполнения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Клиентом обязательств по Договору потребительского микрозайма и применения к нему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штрафных санкций за такое неисполнение в случае, если значение ПДН превысит 50 процентов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(далее – Уведомление ПДН).</w:t>
      </w:r>
    </w:p>
    <w:p w14:paraId="089538E2" w14:textId="0CFFFDE2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5.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>2</w:t>
      </w:r>
      <w:r>
        <w:rPr>
          <w:rFonts w:ascii="Times New Roman" w:hAnsi="Times New Roman" w:cs="Times New Roman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Индивидуальные условия являются предложением (офертой) Займодавца на заключение Договора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микрозайма, в которых отражены все существенные условия Договора микрозайма, в том числе:</w:t>
      </w:r>
    </w:p>
    <w:p w14:paraId="09309816" w14:textId="4E11C8CB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сумма Микрозайма, процентная ставка, срок возврата заемных денежных средств и уплаты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процентов, порядок изменения платежей при частичном досрочном возврате Микрозайма,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информация о перечне и размере всех платежей, связанных с получением, обслуживанием и</w:t>
      </w:r>
      <w:r w:rsidR="00155BA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возвратом Микрозайма, ответственность за нарушение условий Договора микрозайма.</w:t>
      </w:r>
    </w:p>
    <w:p w14:paraId="4D5EBCD4" w14:textId="40FA9C7A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Предложенная Заявителю в Индивидуальных условиях сумма Микрозайма может отличаться от указанной Заявителем в Заявлении.</w:t>
      </w:r>
    </w:p>
    <w:p w14:paraId="774D9A7A" w14:textId="01DAF12F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В случае, если Индивидуальными условиями предусмотрено обеспечение исполнения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обязательств Заемщика по Договору микрозайма залогом транспортного средства путем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заключения Договора залога, Индивидуальные условия выступают также предложением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(офертой) на заключение Договора залога, на условиях, определенных в таких Индивидуальных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условиях и Общих условиях договора залога.</w:t>
      </w:r>
    </w:p>
    <w:p w14:paraId="52ED8E6A" w14:textId="4F71E082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5.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>3</w:t>
      </w:r>
      <w:r>
        <w:rPr>
          <w:rFonts w:ascii="Times New Roman" w:hAnsi="Times New Roman" w:cs="Times New Roman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После внимательного ознакомления с содержанием Индивидуальных условий и убедившись, что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оферта не содержит неточностей и полностью соответствует намерениям Заемщика, Заемщик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вправе сообщить Кредитору о своем согласии на получение Микрозайма на условиях, указанных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в </w:t>
      </w:r>
      <w:r>
        <w:rPr>
          <w:rFonts w:ascii="Times New Roman" w:hAnsi="Times New Roman" w:cs="Times New Roman"/>
          <w:color w:val="000000"/>
          <w:sz w:val="22"/>
          <w:szCs w:val="22"/>
        </w:rPr>
        <w:lastRenderedPageBreak/>
        <w:t>Индивидуальных и Общих условиях договора микрозайма, путем их подписания (акцепта), в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порядке, установленном в Правилах, в течение 5 (пяти) рабочих дней со дня предоставления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Заемщику Индивидуальных условий договора микрозайма. По требованию Заемщика в течение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указанного срока Кредитор бесплатно предоставляет ему Общие условия договора микрозайма.</w:t>
      </w:r>
    </w:p>
    <w:p w14:paraId="2A6ADF62" w14:textId="13B7C698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Общие условия договора микрозайма соответствующего вида также в неограниченном доступе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размещены на Сайте.</w:t>
      </w:r>
    </w:p>
    <w:p w14:paraId="1DBF3073" w14:textId="7DEA8F98" w:rsidR="00FC03AD" w:rsidRDefault="00FC03AD" w:rsidP="00127DC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В случае, если Заемщиком будет выявлено, что Индивидуальные условия содержат неточности,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включая расхождения в каких-либо данных Заемщика или некорректные (ошибочные) данные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Заемщика, Заемщик инициирует процедуру обновления данных и уведомляет об этом Займодавца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посредством 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>оформления заявки на Сайте</w:t>
      </w:r>
      <w:r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139B52D7" w14:textId="7D1C8D84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5.</w:t>
      </w:r>
      <w:r w:rsidR="003358C8">
        <w:rPr>
          <w:rFonts w:ascii="Times New Roman" w:hAnsi="Times New Roman" w:cs="Times New Roman"/>
          <w:color w:val="000000"/>
          <w:sz w:val="22"/>
          <w:szCs w:val="22"/>
        </w:rPr>
        <w:t>4</w:t>
      </w:r>
      <w:r>
        <w:rPr>
          <w:rFonts w:ascii="Times New Roman" w:hAnsi="Times New Roman" w:cs="Times New Roman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 случае если Заемщик не подписал предоставленные ему Кредитором Индивидуальные условия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договора микрозайма в течение срока, указанного в п. 5.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>3</w:t>
      </w:r>
      <w:r>
        <w:rPr>
          <w:rFonts w:ascii="Times New Roman" w:hAnsi="Times New Roman" w:cs="Times New Roman"/>
          <w:color w:val="000000"/>
          <w:sz w:val="22"/>
          <w:szCs w:val="22"/>
        </w:rPr>
        <w:t>. Правил, получение Микрозайма в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соответствии с данными Индивидуальными условиями невозможно, Заявление и Индивидуальные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условия аннулируются, и Клиент может получить 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>м</w:t>
      </w:r>
      <w:r>
        <w:rPr>
          <w:rFonts w:ascii="Times New Roman" w:hAnsi="Times New Roman" w:cs="Times New Roman"/>
          <w:color w:val="000000"/>
          <w:sz w:val="22"/>
          <w:szCs w:val="22"/>
        </w:rPr>
        <w:t>икрозаем только путем подачи нового</w:t>
      </w:r>
      <w:r w:rsidR="00127DC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Заявления.</w:t>
      </w:r>
    </w:p>
    <w:p w14:paraId="7069D11E" w14:textId="58FFC362" w:rsidR="003358C8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5.</w:t>
      </w:r>
      <w:r w:rsidR="00356517">
        <w:rPr>
          <w:rFonts w:ascii="Times New Roman" w:hAnsi="Times New Roman" w:cs="Times New Roman"/>
          <w:color w:val="000000"/>
          <w:sz w:val="22"/>
          <w:szCs w:val="22"/>
        </w:rPr>
        <w:t>5</w:t>
      </w:r>
      <w:r>
        <w:rPr>
          <w:rFonts w:ascii="Times New Roman" w:hAnsi="Times New Roman" w:cs="Times New Roman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Акцепт Индивидуальных и Общих условий договора микрозайма осуществляется Заемщиком</w:t>
      </w:r>
      <w:r w:rsidR="003358C8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посредством подписания Индивидуальных условий договора микрозайма с использованием АСП</w:t>
      </w:r>
      <w:r w:rsidR="003358C8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 соответствии с положениями п. 2 ст. 160 Гражданского кодекса Российской Федерации, ч. 14</w:t>
      </w:r>
      <w:r w:rsidR="003358C8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ст. 7 Федерального закона от 21.12.2013 № 353-ФЗ «О потребительском кредите (займе)».</w:t>
      </w:r>
      <w:r w:rsidR="003358C8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Индивидуальные условия договора микрозайма с указанной в них идентифицирующей Заемщика</w:t>
      </w:r>
      <w:r w:rsidR="003358C8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информацией считаются надлежаще подписанными Заемщиком АСП и доступны для него в</w:t>
      </w:r>
      <w:r w:rsidR="003358C8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Личном кабинете. Факт ознакомления Заемщика с Уведомлением ПДН, подтверждается</w:t>
      </w:r>
      <w:r w:rsidR="003358C8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Заемщиком подписанием Уведомления ПДН посредством АСП.</w:t>
      </w:r>
    </w:p>
    <w:p w14:paraId="11C80653" w14:textId="29175AD8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5.</w:t>
      </w:r>
      <w:r w:rsidR="00356517">
        <w:rPr>
          <w:rFonts w:ascii="Times New Roman" w:hAnsi="Times New Roman" w:cs="Times New Roman"/>
          <w:color w:val="000000"/>
          <w:sz w:val="22"/>
          <w:szCs w:val="22"/>
        </w:rPr>
        <w:t>6</w:t>
      </w:r>
      <w:r>
        <w:rPr>
          <w:rFonts w:ascii="Times New Roman" w:hAnsi="Times New Roman" w:cs="Times New Roman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Для подписания Индивидуальных условий договора Онлайн-займа Клиент нажимает кнопку</w:t>
      </w:r>
      <w:r w:rsidR="0035651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«Подписать» / «Получить» / «Зачислить» (или иную, аналогичную по смыслу кнопку) в Личном</w:t>
      </w:r>
      <w:r w:rsidR="0035651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кабинете, тем самым Клиент подтверждает согласие с условиями Договора микрозайма и</w:t>
      </w:r>
      <w:r w:rsidR="0035651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подписывает Индивидуальные условия, а также Уведомление ПДН АСП.</w:t>
      </w:r>
    </w:p>
    <w:p w14:paraId="56FA262D" w14:textId="50976C66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5.</w:t>
      </w:r>
      <w:r w:rsidR="00356517">
        <w:rPr>
          <w:rFonts w:ascii="Times New Roman" w:hAnsi="Times New Roman" w:cs="Times New Roman"/>
          <w:color w:val="000000"/>
          <w:sz w:val="22"/>
          <w:szCs w:val="22"/>
        </w:rPr>
        <w:t>7</w:t>
      </w:r>
      <w:r>
        <w:rPr>
          <w:rFonts w:ascii="Times New Roman" w:hAnsi="Times New Roman" w:cs="Times New Roman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Договор микрозайма считается заключенным в день получения Заемщиком денежных средств.</w:t>
      </w:r>
      <w:r w:rsidR="0035651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Денежные средства по Договору микрозайма предоставляются Заемщику следующими</w:t>
      </w:r>
      <w:r w:rsidR="0035651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способами, в зависимости от вида Микрозайма (доступный для конкретного Заемщика способ</w:t>
      </w:r>
      <w:r w:rsidR="0035651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получения денежных средств, составляющих сумму Микрозайма, сообщается Заемщику</w:t>
      </w:r>
      <w:r w:rsidR="0035651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непосредственно после подписания Индивидуальных условий):</w:t>
      </w:r>
    </w:p>
    <w:p w14:paraId="3A39BC8A" w14:textId="15805F89" w:rsidR="00FC03AD" w:rsidRPr="008D5C8F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5.9.1.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посредством перевода денежных средств без открытия счета на имя Заемщика.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Заемщик получает Онлайн-заем путем зачисления перечисленных Кредитором денежных</w:t>
      </w:r>
      <w:r w:rsidR="001753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средств на свою банковскую карту, для чего Клиент вступает в отношения </w:t>
      </w:r>
      <w:r w:rsidRPr="00C2212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 </w:t>
      </w:r>
      <w:r w:rsidR="00C22121" w:rsidRPr="00C22121">
        <w:rPr>
          <w:rFonts w:ascii="Times New Roman" w:hAnsi="Times New Roman" w:cs="Times New Roman"/>
          <w:color w:val="000000" w:themeColor="text1"/>
          <w:sz w:val="22"/>
          <w:szCs w:val="22"/>
        </w:rPr>
        <w:t>АО «АЛЬФА-БАНК» и ООО «</w:t>
      </w:r>
      <w:proofErr w:type="spellStart"/>
      <w:r w:rsidR="00C22121" w:rsidRPr="00C22121">
        <w:rPr>
          <w:rFonts w:ascii="Times New Roman" w:hAnsi="Times New Roman" w:cs="Times New Roman"/>
          <w:color w:val="000000" w:themeColor="text1"/>
          <w:sz w:val="22"/>
          <w:szCs w:val="22"/>
        </w:rPr>
        <w:t>Квелл</w:t>
      </w:r>
      <w:proofErr w:type="spellEnd"/>
      <w:r w:rsidR="00C22121" w:rsidRPr="00C22121">
        <w:rPr>
          <w:rFonts w:ascii="Times New Roman" w:hAnsi="Times New Roman" w:cs="Times New Roman"/>
          <w:color w:val="000000" w:themeColor="text1"/>
          <w:sz w:val="22"/>
          <w:szCs w:val="22"/>
        </w:rPr>
        <w:t>»</w:t>
      </w:r>
      <w:r w:rsidRPr="00C22121">
        <w:rPr>
          <w:rFonts w:ascii="Times New Roman" w:hAnsi="Times New Roman" w:cs="Times New Roman"/>
          <w:color w:val="000000" w:themeColor="text1"/>
          <w:sz w:val="22"/>
          <w:szCs w:val="22"/>
        </w:rPr>
        <w:t>, оказывающей услугу по осуществлению выдачи денежного</w:t>
      </w:r>
      <w:r w:rsidR="00175349" w:rsidRPr="00C2212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C22121">
        <w:rPr>
          <w:rFonts w:ascii="Times New Roman" w:hAnsi="Times New Roman" w:cs="Times New Roman"/>
          <w:color w:val="000000" w:themeColor="text1"/>
          <w:sz w:val="22"/>
          <w:szCs w:val="22"/>
        </w:rPr>
        <w:t>перевода (исполнению требования о выдаче перевода) на банковскую карту, на условиях</w:t>
      </w:r>
      <w:r w:rsidR="00175349" w:rsidRPr="00C2212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C2212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Договора о комплексном обслуживании. В рамках отношений с </w:t>
      </w:r>
      <w:r w:rsidR="00C22121" w:rsidRPr="00C22121">
        <w:rPr>
          <w:rFonts w:ascii="Times New Roman" w:hAnsi="Times New Roman" w:cs="Times New Roman"/>
          <w:color w:val="000000" w:themeColor="text1"/>
          <w:sz w:val="22"/>
          <w:szCs w:val="22"/>
        </w:rPr>
        <w:t>АО «АЛЬФА-БАНК» и ООО «</w:t>
      </w:r>
      <w:proofErr w:type="spellStart"/>
      <w:r w:rsidR="00C22121" w:rsidRPr="00C22121">
        <w:rPr>
          <w:rFonts w:ascii="Times New Roman" w:hAnsi="Times New Roman" w:cs="Times New Roman"/>
          <w:color w:val="000000" w:themeColor="text1"/>
          <w:sz w:val="22"/>
          <w:szCs w:val="22"/>
        </w:rPr>
        <w:t>Квелл</w:t>
      </w:r>
      <w:proofErr w:type="spellEnd"/>
      <w:r w:rsidR="00C22121" w:rsidRPr="00C22121">
        <w:rPr>
          <w:rFonts w:ascii="Times New Roman" w:hAnsi="Times New Roman" w:cs="Times New Roman"/>
          <w:color w:val="000000" w:themeColor="text1"/>
          <w:sz w:val="22"/>
          <w:szCs w:val="22"/>
        </w:rPr>
        <w:t>»</w:t>
      </w:r>
      <w:r w:rsidRPr="00C2212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 переводу денежных средств Клиент также самостоятельно</w:t>
      </w:r>
      <w:r w:rsidR="008D5C8F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выбирает/указывает данные банковской карты, на которую желает получить (зачислить)</w:t>
      </w:r>
      <w:r w:rsidR="008D5C8F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Онлайн-заем.</w:t>
      </w:r>
    </w:p>
    <w:p w14:paraId="38F21FA0" w14:textId="1452C260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Кредитор может ограничить право на получение денежных средств, составляющих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сумму Микрозайма, на банковскую карту при наличии на то оснований,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предусмотренных законодательством РФ.</w:t>
      </w:r>
    </w:p>
    <w:p w14:paraId="44F0E3CD" w14:textId="447234D8" w:rsidR="008D5C8F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5.10.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Условия Договора микрозайма считаются несогласованными, Заявление / Заявление и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Индивидуальные условия аннулируются, и Микрозаем не предоставляется, в следующих случаях:</w:t>
      </w:r>
    </w:p>
    <w:p w14:paraId="4B786D0E" w14:textId="7503B4A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5.10.1.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 случае получения Займодавцем подписанных Заемщиком Индивидуальных условий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договора микрозайма по истечении 5 (пяти) рабочих дней со дня их получения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Заемщиком (неподписание Заемщиком Индивидуальных условий в течение указанного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срока);</w:t>
      </w:r>
    </w:p>
    <w:p w14:paraId="534D93CD" w14:textId="1FCD3496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5.10.2.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Если Заемщик не зачислил (не получил) сумму Онлайн-займа на банковскую карту в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течение 5 (пяти) рабочих дней с момента, когда Заемщику была предоставлена такая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возможность;</w:t>
      </w:r>
    </w:p>
    <w:p w14:paraId="35574C01" w14:textId="6563CF33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5.10.3.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 случае, если после подписания Индивидуальных условий и до истечения 5-дневного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срока для получения Микрозайма, указанного в п. 5.10.2 выше, Заемщик отказывается от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получения Микрозайма, уведомив об этом Займодавца посредством телефонного звонка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 контакт-центр Займодавца по номеру телефона, указанному на Сайте.</w:t>
      </w:r>
    </w:p>
    <w:p w14:paraId="70482ECB" w14:textId="27639FD3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5.10.4.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Если после подписания Индивидуальных условий и до получения Заемщиком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Микрозайма возникают (выясняются) обстоятельства, препятствующие выдаче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Микрозайма и заключению Договора микрозайма, в том числе, указанные в пунктах 4.8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Правил, или иные, свидетельствующие об увеличении уровня долговой нагрузки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Заемщика, влияющей на уровень кредитного риска, а также в случае выявления иной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негативной информации по Заемщику, свидетельствующей о том, что Микрозаем не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будет возвращен в срок.</w:t>
      </w:r>
    </w:p>
    <w:p w14:paraId="2C9E6584" w14:textId="2C67BCD4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lastRenderedPageBreak/>
        <w:t>Во всех указанных случаях при повторном обращении за получением Микрозайма все процедуры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 оформлению Заявления, предусмотренные Правилами, проводятся повторно.</w:t>
      </w:r>
    </w:p>
    <w:p w14:paraId="7F8955F1" w14:textId="78F519D6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5.11.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Если обстоятельства, указанные в п. 5.10.4 Правил, являются устранимыми, Кредитор вправе не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аннулировать Заявление/Индивидуальные условия и запросить у Заявителя дополнительные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документы и сведения, необходимые для решения вопроса о предоставлении Микрозайма и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исполнения обязательств по Договору микрозайма для проведения дополнительной проверки и до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этого момента приостановить выдачу Микрозайма, сохраняя за Заявителем возможность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получения Микрозайма, после устранения указанных обстоятельств.</w:t>
      </w:r>
    </w:p>
    <w:p w14:paraId="25764C3D" w14:textId="13235045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5.12.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При заключении Договора микрозайма, Займодавец предоставляет Заемщику информацию о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суммах и датах погашения задолженности по Договору микрозайма (для Микрозаймов,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предполагающих погашение путем внесения периодических платежей - график платежей) исходя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из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условий Договора микрозайма, действующих на дату его заключения, и в дальнейшем, при ее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изменении, путем размещения такой информации/графика платежей в Личном кабинете.</w:t>
      </w:r>
    </w:p>
    <w:p w14:paraId="27DA7085" w14:textId="57E2A126" w:rsidR="009C24F9" w:rsidRPr="009C24F9" w:rsidRDefault="008D5C8F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b/>
          <w:bCs/>
          <w:color w:val="000000"/>
          <w:sz w:val="22"/>
          <w:szCs w:val="22"/>
        </w:rPr>
        <w:t>. ПОРЯДОК ПРЕДОСТАВЛЕНИЯ ОНЛАЙН-ЗАЙМА ЗАЯВИТЕЛЯМ, РАНЕЕ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b/>
          <w:bCs/>
          <w:color w:val="000000"/>
          <w:sz w:val="22"/>
          <w:szCs w:val="22"/>
        </w:rPr>
        <w:t>ПОЛУЧАВШИМ МИКРОЗАЕМ(-ЗАЙМЫ) У КРЕДИТОРА, И НАХОДЯЩИМСЯ НА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b/>
          <w:bCs/>
          <w:color w:val="000000"/>
          <w:sz w:val="22"/>
          <w:szCs w:val="22"/>
        </w:rPr>
        <w:t>ОБСЛУЖИВАНИИ У КРЕДИТОРА</w:t>
      </w:r>
    </w:p>
    <w:p w14:paraId="199E45EC" w14:textId="2E600FFD" w:rsidR="009C24F9" w:rsidRPr="009C24F9" w:rsidRDefault="008D5C8F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.1. Порядок, установленный настоящим разделом Правил, применяется при предоставлении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повторных Онлайн-займов Клиентам, соответствующим в совокупности критериям, указанным в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подпункте </w:t>
      </w: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.8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Правил, или Клиентам, соответствующим в совокупности следующим критериям:</w:t>
      </w:r>
    </w:p>
    <w:p w14:paraId="0BCF98BE" w14:textId="276274F7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> Клиент ранее получал у Кредитора Микрозаем (- займы) и на момент подачи повторного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Заявления такой Клиент находится на обслуживании у Кредитора на основании Соглашения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об организации защищенного документооборота;</w:t>
      </w:r>
    </w:p>
    <w:p w14:paraId="0806E656" w14:textId="07953708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> номер мобильного (сотового) телефона не изменялся с даты получения предыдущего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Микрозайма от Кредитора;</w:t>
      </w:r>
    </w:p>
    <w:p w14:paraId="25E2DFAF" w14:textId="75E7449C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> такие сведения о Клиенте как фамилия, имя, отчество (при наличии), гражданство, адрес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регистрации в РФ не изменялись с даты получения им предыдущего Микрозайма от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Кредитора;</w:t>
      </w:r>
    </w:p>
    <w:p w14:paraId="4F70DE0B" w14:textId="5252CD23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> документы, удостоверяющие личность Клиента, а также иные документы, перечисленные в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пункте 2.4. Правил, не изменялись с даты получения им предыдущего Микрозайма, и на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момент подачи Заявления на предоставление повторного Онлайн-займа, они (документы)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имеются в наличии у Клиента и являются действительными и действующими на дату нового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Заявления.</w:t>
      </w:r>
    </w:p>
    <w:p w14:paraId="1F2962C1" w14:textId="18C136E6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>Клиент, соответствующий всей совокупности вышеуказанных критериев или критериев,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указанных в пункте 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.8 Правил, в рамках настоящих Правил именуется далее «повторный</w:t>
      </w:r>
      <w:r w:rsidR="008D5C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Клиент».</w:t>
      </w:r>
    </w:p>
    <w:p w14:paraId="0FA9AA7F" w14:textId="6C5D4125" w:rsidR="009C24F9" w:rsidRPr="009C24F9" w:rsidRDefault="008D5C8F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.2. Оформление Заявления для Клиента, предварительно соответствующего критериям, указанным в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п. </w:t>
      </w: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.1 Правил, начинается с указания им суммы и срока возврата Онлайн-займа, предложенных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Кредитором на «кредитном калькуляторе».</w:t>
      </w:r>
    </w:p>
    <w:p w14:paraId="355FFFD6" w14:textId="53172033" w:rsidR="009C24F9" w:rsidRPr="009C24F9" w:rsidRDefault="008D5C8F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.3. Если Клиент заинтересован в получении указанной доступной ему суммы Онлайн-займа, ему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необходимо ознакомиться нижеследующими документами, в том числе заполненными данными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Клиента (на основании сведений, ранее им предоставленных при получении предыдущего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Микрозайма) и проверить корректность и достоверность заполнения сведений о себе и данных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своих документов:</w:t>
      </w:r>
    </w:p>
    <w:p w14:paraId="17D5E26D" w14:textId="3595D9F6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> Заявление на предоставление микрозайма (сформированное по форме Приложения № 1 к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Правилам – для повторных Клиентов, соответствующим в совокупности критериям,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установленным в пункте 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.8 Правил, с учетом исключения, отмеченного в п. 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.11.1 Правил,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либо сформированное по форме Приложения № 2 к Правилам – для повторных Клиентов,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соответствующим в совокупности критериям,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установленным в пункте 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.1 Правил);</w:t>
      </w:r>
    </w:p>
    <w:p w14:paraId="0291CC5E" w14:textId="75F17888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> Согласие на обработку персональных данных (документ доступен для ознакомления при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переходе по ссылке);</w:t>
      </w:r>
    </w:p>
    <w:p w14:paraId="4BED243A" w14:textId="4E955890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>а также ознакомиться с иными документами Кредитора, в том числе, указанными в п. 2.6. Правил,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пройдя по ссылке в раздел «Информация».</w:t>
      </w:r>
    </w:p>
    <w:p w14:paraId="2C9F46F7" w14:textId="772788ED" w:rsidR="009C24F9" w:rsidRPr="009C24F9" w:rsidRDefault="009D6614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.4. Раздел «Дополнительные сведения» содержит информацию о размере ежемесячных доходов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(зарплата и другие доходы) Заявителя, размере его ежемесячных денежных обязательств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(платежей) по всем действующим кредитам и займам, об иных ежемесячных расходах Заявителя,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а также о наличии у него в собственности движимого/недвижимого имущества. Данные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могут быть предварительно заполнены на основании сведений, ранее предоставленных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Заявителем при оформлении Заявления на предоставление предыдущего Микрозайма. Если с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момента предыдущего предоставления Заявителем Кредитору сведений о своих доходах 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расходах (денежных обязательствах) произошли изменения соответствующих сведений,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Заявитель обязан предоставить Кредитору обновленные сведения путем заполнения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соответствующих полей, пройдя по ссылке «Дополнительные сведения».</w:t>
      </w:r>
    </w:p>
    <w:p w14:paraId="73C274E5" w14:textId="113E3C44" w:rsidR="009C24F9" w:rsidRPr="009C24F9" w:rsidRDefault="009D6614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lastRenderedPageBreak/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.5. Для подачи Заявления на рассмотрение Кредитора, подтверждая достоверность данных о себе,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ознакомление и согласие с Заявлением, Согласием и иными документами по микрозайму, Клиент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нажимает кнопку «Продолжить» (или иную, аналогичную по смыслу кнопку), в результате чего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Клиент:</w:t>
      </w:r>
    </w:p>
    <w:p w14:paraId="060B6C8E" w14:textId="77777777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> подписывает своим АСП сформированное Заявление;</w:t>
      </w:r>
    </w:p>
    <w:p w14:paraId="7F5044B2" w14:textId="77777777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> подписывает своим АСП Согласие (в том числе на обработку персональных данных);</w:t>
      </w:r>
    </w:p>
    <w:p w14:paraId="7833D3D0" w14:textId="23B16D7F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> принимает правила и условия предоставления Микрозаймов, принятые у Кредитора, в т.ч.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подтверждает, что ознакомлен и согласен с документами Кредитора, указанными в п. 2.6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Правил.</w:t>
      </w:r>
    </w:p>
    <w:p w14:paraId="6FF0DB7B" w14:textId="6266A434" w:rsidR="009C24F9" w:rsidRPr="009C24F9" w:rsidRDefault="009D6614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.6. Кредитором осуществляется анализ сведений, предоставленных Заявителем при оформлении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Заявления на предоставление Онлайн-займа, проверка Заявителя на соответствие его критериям,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установленным в п. </w:t>
      </w: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.1. или п. </w:t>
      </w: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.8 Правил, а также иные проверки согласно п. 4.2. Правил. По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результатам анализа Кредитором принимается одно из следующих решений:</w:t>
      </w:r>
    </w:p>
    <w:p w14:paraId="371EB55C" w14:textId="67520C34" w:rsidR="009C24F9" w:rsidRPr="009C24F9" w:rsidRDefault="009D6614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.6.1. Кредитор признает Заявителя повторным Клиентом, принимает решение о возможности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предоставления Микрозайма и направляет Клиенту Индивидуальные условия.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Подписание Индивидуальных условий договора микрозайма АСП Клиента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осуществляется в порядке п. 5.1, 5.3 - 5.7 Правил.</w:t>
      </w:r>
    </w:p>
    <w:p w14:paraId="554EE942" w14:textId="6F4DCC35" w:rsidR="009C24F9" w:rsidRPr="009C24F9" w:rsidRDefault="009D6614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.6.2. Кредитор принимает решение об отказе в заключении Договора микрозайма (в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предоставлении Микрозайма) с Клиентом, в случае несоответствия Клиента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предъявляемым требованиям и по иным основаниям, в том числе, указанным в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п. 4.4. Правил.</w:t>
      </w:r>
    </w:p>
    <w:p w14:paraId="67A76FE3" w14:textId="11FDD830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>Результат рассмотрения Заявления сообщается Кредитором Заявителю в порядке, установленном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разделом 4 Правил.</w:t>
      </w:r>
    </w:p>
    <w:p w14:paraId="3339A094" w14:textId="09DB0EDB" w:rsidR="009C24F9" w:rsidRPr="009C24F9" w:rsidRDefault="009D6614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.7. До подписания Заявления и Индивидуальных условий Клиент знакомится и проверяет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корректность и достоверность заполнения в них сведений о себе и данных своих документов, в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том числе, проверяет свои фамилию, имя, отчество (при наличии), информацию о доходах 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расходах (п. </w:t>
      </w: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.4. Правил), адрес и номер мобильного телефона.</w:t>
      </w:r>
    </w:p>
    <w:p w14:paraId="5A7FE716" w14:textId="0D2181F0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>В случае если Заявление и Индивидуальные условия договора микрозайма содержат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некорректные/неактуальные данные, Клиент должен сообщить об этом Кредитору, позвонив по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номеру телефона горячей линии Кредитора, указанному на Сайте, или путем направления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сообщений в онлайн-чат. После чего Клиенту будет предоставлена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возможность оформить Заявление с корректными анкетными данными, в порядке, определенном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в пункте 3.2. Правил. Равно как и в иных случаях установления признаков того, что Заявитель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ранее не заключал Договор микрозайма с Кредитором и (или) не соответствует иным критериям,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указанным в пунктах 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.1,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6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.8 Правил, Заявителю может быть предоставлена возможность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оформить Заявление в порядке, определенном в пункте 3.2. Правил.</w:t>
      </w:r>
    </w:p>
    <w:p w14:paraId="3ED60535" w14:textId="33ED07DC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>Последствия предоставления Кредитору недостоверной информации и неактуальных данных,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ответственность за нарушение взятых на себя обязательств предусмотрены Общими условиями</w:t>
      </w:r>
      <w:r w:rsidR="009D661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договора микрозайма.</w:t>
      </w:r>
    </w:p>
    <w:p w14:paraId="16851605" w14:textId="506C6042" w:rsidR="009C24F9" w:rsidRPr="009C24F9" w:rsidRDefault="009D6614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.8. Порядок, установленный пунктами </w:t>
      </w:r>
      <w:r w:rsidR="00496E35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.9 – </w:t>
      </w:r>
      <w:r w:rsidR="00496E35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.12 настоящего раздела </w:t>
      </w:r>
      <w:r w:rsidR="00496E35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 Правил, применяется при</w:t>
      </w:r>
      <w:r w:rsidR="00496E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предоставлении повторных Онлайн-займов Клиентам, соответствующим в совокупности</w:t>
      </w:r>
      <w:r w:rsidR="00496E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следующим критериям:</w:t>
      </w:r>
    </w:p>
    <w:p w14:paraId="39C60E37" w14:textId="25130941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> Клиент ранее получал у Кредитора Микрозаем (- займы) и на момент подачи повторного</w:t>
      </w:r>
      <w:r w:rsidR="00496E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Заявления такой Клиент находится на обслуживании у Кредитора на основании Соглашения об</w:t>
      </w:r>
      <w:r w:rsidR="00496E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организации защищенного документооборота;</w:t>
      </w:r>
    </w:p>
    <w:p w14:paraId="16AFAA26" w14:textId="1A8A1267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 номер мобильного (сотового) телефона, зарегистрированный </w:t>
      </w:r>
      <w:r w:rsidR="00496E35">
        <w:rPr>
          <w:rFonts w:ascii="Times New Roman" w:hAnsi="Times New Roman" w:cs="Times New Roman"/>
          <w:color w:val="000000"/>
          <w:sz w:val="22"/>
          <w:szCs w:val="22"/>
        </w:rPr>
        <w:t>в личном кабинете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 Клиента,</w:t>
      </w:r>
      <w:r w:rsidR="00496E35">
        <w:rPr>
          <w:rFonts w:ascii="Times New Roman" w:hAnsi="Times New Roman" w:cs="Times New Roman"/>
          <w:color w:val="000000"/>
          <w:sz w:val="22"/>
          <w:szCs w:val="22"/>
        </w:rPr>
        <w:t xml:space="preserve"> не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изменился с даты получения предыдущего Микрозайма от Кредитора;</w:t>
      </w:r>
    </w:p>
    <w:p w14:paraId="181D77B7" w14:textId="37440AC0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> документ, удостоверяющий личность Клиента, не изменился с даты получения им</w:t>
      </w:r>
      <w:r w:rsidR="00496E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предыдущего Микрозайма, и на момент подачи Заявления на предоставление </w:t>
      </w:r>
      <w:r w:rsidR="00496E35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повторного </w:t>
      </w:r>
      <w:r w:rsidR="00496E35">
        <w:rPr>
          <w:rFonts w:ascii="Times New Roman" w:hAnsi="Times New Roman" w:cs="Times New Roman"/>
          <w:color w:val="000000"/>
          <w:sz w:val="22"/>
          <w:szCs w:val="22"/>
        </w:rPr>
        <w:t>Онлайн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-займа этот документ имеется в наличии у Клиента и является действительным и</w:t>
      </w:r>
      <w:r w:rsidR="00496E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действующим на дату нового Заявления.</w:t>
      </w:r>
    </w:p>
    <w:p w14:paraId="3D865E1B" w14:textId="1C76E9B5" w:rsidR="009C24F9" w:rsidRPr="009C24F9" w:rsidRDefault="00496E35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.9. Клиент, предварительно соответствующий критериям, указанным в п. </w:t>
      </w: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.8 Правил, для оформления</w:t>
      </w:r>
    </w:p>
    <w:p w14:paraId="068C6088" w14:textId="419F64C9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Заявления настраивает желаемые параметры «кредитного калькулятора»: указывает желаемую сумму Онлайн-займа, а также выбирает срок </w:t>
      </w:r>
      <w:r w:rsidR="00496E35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возврата </w:t>
      </w:r>
      <w:r w:rsidR="00496E35">
        <w:rPr>
          <w:rFonts w:ascii="Times New Roman" w:hAnsi="Times New Roman" w:cs="Times New Roman"/>
          <w:color w:val="000000"/>
          <w:sz w:val="22"/>
          <w:szCs w:val="22"/>
        </w:rPr>
        <w:t>О</w:t>
      </w:r>
      <w:r w:rsidR="00496E35" w:rsidRPr="009C24F9">
        <w:rPr>
          <w:rFonts w:ascii="Times New Roman" w:hAnsi="Times New Roman" w:cs="Times New Roman"/>
          <w:color w:val="000000"/>
          <w:sz w:val="22"/>
          <w:szCs w:val="22"/>
        </w:rPr>
        <w:t>нлайн</w:t>
      </w:r>
      <w:r w:rsidR="00496E35">
        <w:rPr>
          <w:rFonts w:ascii="Times New Roman" w:hAnsi="Times New Roman" w:cs="Times New Roman"/>
          <w:color w:val="000000"/>
          <w:sz w:val="22"/>
          <w:szCs w:val="22"/>
        </w:rPr>
        <w:t>-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займа, в соответствии с доступными ему предложениями Кредитора. На следующих этапах</w:t>
      </w:r>
      <w:r w:rsidR="00496E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оформления Клиент может увидеть в интерфейсе Мобильного приложения информацию о</w:t>
      </w:r>
      <w:r w:rsidR="00496E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доступной для него сумме Онлайн-займа, которая, по оценке Кредитора, может быть ему</w:t>
      </w:r>
      <w:r w:rsidR="00496E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предоставлена (может отличаться от выбранной Клиентом на «калькуляторе» суммы) и график</w:t>
      </w:r>
      <w:r w:rsidR="00496E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платежей.</w:t>
      </w:r>
    </w:p>
    <w:p w14:paraId="7C60057C" w14:textId="36355616" w:rsidR="009C24F9" w:rsidRPr="009C24F9" w:rsidRDefault="00496E35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.10. После совершения действий, указанных п.</w:t>
      </w: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.9 Правил, Заявитель по инструкции Кредитора делает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серию фотографических изображений (видеоизображения) собственного лица. На этом этапе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Кредитором проводится проверка 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данных,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 полученных от Заявителя с целью установления факта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соответствия Клиента критериям, указанным в п. </w:t>
      </w: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.8 Правил.</w:t>
      </w:r>
    </w:p>
    <w:p w14:paraId="0ABF6F3F" w14:textId="6FB2F660" w:rsidR="009C24F9" w:rsidRPr="009C24F9" w:rsidRDefault="00496E35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lastRenderedPageBreak/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.11. По результату проверки Кредитором принимается одно из следующих решений:</w:t>
      </w:r>
    </w:p>
    <w:p w14:paraId="362A3B2D" w14:textId="06FBA2D0" w:rsidR="009C24F9" w:rsidRPr="009C24F9" w:rsidRDefault="00496E35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.11.1. Кредитором устанавливается факт соответствия Заявителя критериям, указанным в п. </w:t>
      </w: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.8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Правил,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а также факт того, что документ, предоставленный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Кредитору Заявителем при оформлении им предыдущего Микрозайма, является действительным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и действующим. В случае установления Кредитором указанных фактов дальнейший порядок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оформления Онлайн-займа для такого Заявителя происходит в соответствии с порядком,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указанным в пунктах </w:t>
      </w:r>
      <w:r w:rsidR="00621762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.3-</w:t>
      </w:r>
      <w:r w:rsidR="00621762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.7 Правил. Заявление на предоставление микрозайма для такого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Заявителя формируется по форме Приложения № 2 к Правилам.</w:t>
      </w:r>
    </w:p>
    <w:p w14:paraId="12A7B78E" w14:textId="58612147" w:rsidR="009C24F9" w:rsidRPr="009C24F9" w:rsidRDefault="00621762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.11.2. Кредитором принимается решение о запросе у Клиента документа, удостоверяющего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личность Заявителя, после чего Заявитель фотографирует запрашиваемый Кредитором документ.</w:t>
      </w:r>
    </w:p>
    <w:p w14:paraId="6E14FC28" w14:textId="30AF610F" w:rsidR="009C24F9" w:rsidRPr="009C24F9" w:rsidRDefault="00621762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.12. В случае, указанном в подпункте </w:t>
      </w: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.11.2 Правил, Кредитор проводит проверку данных,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предоставленных Заявителем, на соответствие Клиента критериям, установленным в п. </w:t>
      </w: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.8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Правил, а также проверку действительности и действия дополнительного документа,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предоставленного Кредитору Заявителем при оформлении им предыдущего Микрозайма. По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результату проверки Кредитором принимается одно из следующих решений:</w:t>
      </w:r>
    </w:p>
    <w:p w14:paraId="40879392" w14:textId="09A98F58" w:rsidR="009C24F9" w:rsidRPr="009C24F9" w:rsidRDefault="00621762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.12.1. О несоответствии Заявителя критериям, указанным в п. </w:t>
      </w: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.8 Правил, либо о наличии иных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существенных оснований для непризнания Заявителя повторным Клиентом. Дальнейшее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оформление Заявления для такого Клиента происходит в порядке, определенном пунктами 3.2.2,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3.2.3, 3.2.5 Правил, при этом фотографию документа, удостоверяющего личность Заявителя, 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серию фотографических изображений (видеоизображения) собственного лица Клиент не делает.</w:t>
      </w:r>
    </w:p>
    <w:p w14:paraId="1F3EE815" w14:textId="59F358DC" w:rsidR="009C24F9" w:rsidRPr="009C24F9" w:rsidRDefault="00621762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.12.2. О признании Заявителя повторным Клиентом. При этом, если дополнительный документ,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предоставленный Кредитору Заявителем при оформлении им предыдущего Микрозайма, утратил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свою действительность/просрочен на момент подачи повторного Заявления, то Заявитель для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дальнейшего оформления повторного Заявления должен сфотографировать действующий 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действительный дополнительный документ по инструкции Кредитора.</w:t>
      </w:r>
    </w:p>
    <w:p w14:paraId="4B5A2B5F" w14:textId="38DFC3E0" w:rsidR="009C24F9" w:rsidRPr="009C24F9" w:rsidRDefault="00621762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.13. Дальнейшее оформление повторным Клиентом Заявления и Индивидуальных условий происходит</w:t>
      </w:r>
    </w:p>
    <w:p w14:paraId="5D3EA8C3" w14:textId="6E9937DA" w:rsidR="009C24F9" w:rsidRPr="009C24F9" w:rsidRDefault="009C24F9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в порядке, установленном в пунктах </w:t>
      </w:r>
      <w:r w:rsidR="00621762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.3 - </w:t>
      </w:r>
      <w:r w:rsidR="00621762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Pr="009C24F9">
        <w:rPr>
          <w:rFonts w:ascii="Times New Roman" w:hAnsi="Times New Roman" w:cs="Times New Roman"/>
          <w:color w:val="000000"/>
          <w:sz w:val="22"/>
          <w:szCs w:val="22"/>
        </w:rPr>
        <w:t>.7 Правил.</w:t>
      </w:r>
    </w:p>
    <w:p w14:paraId="57A8090B" w14:textId="1394A74C" w:rsidR="009C24F9" w:rsidRPr="009C24F9" w:rsidRDefault="00621762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.14. Если на любой стадии оформления повторным Клиентом Заявления у Кредитора возникают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сомнения в достоверности и точности ранее полученной от повторного Клиента информации 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документов (при получении Клиентом предыдущего Онлайн-микрозайма), то оформление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Заявления для такого Заявителя происходит в порядке, определенном пунктами 3.2.2 - 3.2.4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Правил.</w:t>
      </w:r>
    </w:p>
    <w:p w14:paraId="6B3DB1DE" w14:textId="5C4E4467" w:rsidR="009C24F9" w:rsidRPr="009C24F9" w:rsidRDefault="00621762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.15. Порядок и условия использования применимого АСП, а также обмена сообщениями 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документами между Заемщиком и Кредитором установлены в Соглашении об организации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защищенного документооборота, к которому повторный Клиент присоединился при получении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предыдущего(-их) Микрозайма(-</w:t>
      </w:r>
      <w:proofErr w:type="spellStart"/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ов</w:t>
      </w:r>
      <w:proofErr w:type="spellEnd"/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) в порядке, предусмотренном п. 3 ст. 434 Гражданского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кодекса РФ.</w:t>
      </w:r>
    </w:p>
    <w:p w14:paraId="23421548" w14:textId="3503E44A" w:rsidR="009C24F9" w:rsidRDefault="00621762" w:rsidP="009C24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 xml:space="preserve">.16. Иные положения Правил, не измененные, не уточненные и не упомянутые в настоящем разделе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6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Правил, применяются к процедуре получения повторного Онлайн-займа в части, не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C24F9" w:rsidRPr="009C24F9">
        <w:rPr>
          <w:rFonts w:ascii="Times New Roman" w:hAnsi="Times New Roman" w:cs="Times New Roman"/>
          <w:color w:val="000000"/>
          <w:sz w:val="22"/>
          <w:szCs w:val="22"/>
        </w:rPr>
        <w:t>противоречащей настоящему разделу.</w:t>
      </w:r>
    </w:p>
    <w:p w14:paraId="6B7A3771" w14:textId="6CBB6279" w:rsidR="00FC03AD" w:rsidRDefault="00621762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7</w:t>
      </w:r>
      <w:r w:rsidR="00FC03AD">
        <w:rPr>
          <w:rFonts w:ascii="Times New Roman" w:hAnsi="Times New Roman" w:cs="Times New Roman"/>
          <w:b/>
          <w:bCs/>
          <w:color w:val="000000"/>
          <w:sz w:val="22"/>
          <w:szCs w:val="22"/>
        </w:rPr>
        <w:t>.</w:t>
      </w:r>
      <w:r w:rsidR="00FC03AD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b/>
          <w:bCs/>
          <w:color w:val="000000"/>
          <w:sz w:val="22"/>
          <w:szCs w:val="22"/>
        </w:rPr>
        <w:t>ОСОБЕННОСТИ ОФОРМЛЕНИЯ МИКРОЗАЙМА С ОБЕСПЕЧЕНИЕМ В ВИДЕ</w:t>
      </w:r>
      <w:r w:rsidR="00155BA4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b/>
          <w:bCs/>
          <w:color w:val="000000"/>
          <w:sz w:val="22"/>
          <w:szCs w:val="22"/>
        </w:rPr>
        <w:t>ЗАЛОГА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b/>
          <w:bCs/>
          <w:color w:val="000000"/>
          <w:sz w:val="22"/>
          <w:szCs w:val="22"/>
        </w:rPr>
        <w:t>ТРАНСПОРТНОГО СРЕДСТВА, ЦЕЛЕВОГО МИКРОЗАЙМА (С</w:t>
      </w:r>
      <w:r w:rsidR="00155BA4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b/>
          <w:bCs/>
          <w:color w:val="000000"/>
          <w:sz w:val="22"/>
          <w:szCs w:val="22"/>
        </w:rPr>
        <w:t>ОБЕСПЕЧЕНИЕМ)</w:t>
      </w:r>
    </w:p>
    <w:p w14:paraId="0B430556" w14:textId="7DA10896" w:rsidR="00FC03AD" w:rsidRDefault="00621762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.1. Оформление Микрозайма с обеспечением в виде залога транспортного средства или Целевого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 xml:space="preserve">микрозайма (с обеспечением) доступно в Личном кабинете </w:t>
      </w:r>
      <w:r>
        <w:rPr>
          <w:rFonts w:ascii="Times New Roman" w:hAnsi="Times New Roman" w:cs="Times New Roman"/>
          <w:color w:val="000000"/>
          <w:sz w:val="22"/>
          <w:szCs w:val="22"/>
        </w:rPr>
        <w:t>на сайте Кредитора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0ECE4E93" w14:textId="44E48B9F" w:rsidR="00FC03AD" w:rsidRDefault="00621762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.2. Предоставление Микрозайма с обеспечением в виде залога транспортного средства (далее также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– Предмет залога) или Целевого микрозайма (с обеспечением) осуществляется Кредитором при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условии одновременного заключения Заемщиком Договора залога.</w:t>
      </w:r>
    </w:p>
    <w:p w14:paraId="3C80C0A8" w14:textId="68D163DD" w:rsidR="00FC03AD" w:rsidRDefault="00621762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.3. Микрозаем с обеспечением в виде залога транспортного средства, Целевой микрозаем (с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 xml:space="preserve">обеспечением) оформляется в порядке, установленном разделами 3, 4, 5, </w:t>
      </w: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 xml:space="preserve"> Правил, с учетом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следующих особенностей и требований:</w:t>
      </w:r>
    </w:p>
    <w:p w14:paraId="0C9B0CBC" w14:textId="0F27A0CC" w:rsidR="00621762" w:rsidRDefault="00621762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.3.1. В случае оформления Микрозайма с обеспечением в виде залога транспортного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средства у Клиента, выбравшего «Заем под залог» и необходимую ему сумму займа на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«кредитном калькуляторе», запрашивается государственный регистрационный номер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(знак) транспортного средства (автомобиля</w:t>
      </w:r>
      <w:r w:rsidR="00FC03AD" w:rsidRPr="00136AB1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  <w:r w:rsidRPr="00136AB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 фотографи</w:t>
      </w:r>
      <w:r w:rsidR="00637031" w:rsidRPr="00136AB1">
        <w:rPr>
          <w:rFonts w:ascii="Times New Roman" w:hAnsi="Times New Roman" w:cs="Times New Roman"/>
          <w:color w:val="000000" w:themeColor="text1"/>
          <w:sz w:val="22"/>
          <w:szCs w:val="22"/>
        </w:rPr>
        <w:t>я</w:t>
      </w:r>
      <w:r w:rsidRPr="00136AB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C22121" w:rsidRPr="00136AB1">
        <w:rPr>
          <w:rFonts w:ascii="Times New Roman" w:hAnsi="Times New Roman" w:cs="Times New Roman"/>
          <w:color w:val="000000" w:themeColor="text1"/>
          <w:sz w:val="22"/>
          <w:szCs w:val="22"/>
        </w:rPr>
        <w:t>свидетельства о регистрации транспортного средства</w:t>
      </w:r>
      <w:r w:rsidR="00637031" w:rsidRPr="00136AB1">
        <w:rPr>
          <w:rFonts w:ascii="Times New Roman" w:hAnsi="Times New Roman" w:cs="Times New Roman"/>
          <w:color w:val="000000" w:themeColor="text1"/>
          <w:sz w:val="22"/>
          <w:szCs w:val="22"/>
        </w:rPr>
        <w:t>, либо данные</w:t>
      </w:r>
      <w:r w:rsidR="00136AB1" w:rsidRPr="00136AB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паспорта транспортного средства или</w:t>
      </w:r>
      <w:r w:rsidR="00637031" w:rsidRPr="00136AB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электронного паспорта транспортного средства</w:t>
      </w:r>
      <w:r w:rsidR="00FC03AD" w:rsidRPr="00136AB1">
        <w:rPr>
          <w:rFonts w:ascii="Times New Roman" w:hAnsi="Times New Roman" w:cs="Times New Roman"/>
          <w:color w:val="000000" w:themeColor="text1"/>
          <w:sz w:val="22"/>
          <w:szCs w:val="22"/>
        </w:rPr>
        <w:t>, предлагаемого Клиентом в качестве</w:t>
      </w:r>
      <w:r w:rsidRPr="00136AB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 xml:space="preserve">Предмета залога. Требования Кредитора к Предмету залога установлены в п. </w:t>
      </w:r>
      <w:r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.3.2 Правил.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1F0FC909" w14:textId="11067B79" w:rsidR="00FC03AD" w:rsidRDefault="00621762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.3.2. В качестве Предмета залога Кредитором может быть принято только Транспортное</w:t>
      </w:r>
      <w:r w:rsidR="0063703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средство:</w:t>
      </w:r>
    </w:p>
    <w:p w14:paraId="3BA01052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- принадлежащее на праве собственности Клиенту,</w:t>
      </w:r>
    </w:p>
    <w:p w14:paraId="3696A89F" w14:textId="2BD0C501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- зарегистрированное на имя Клиента (Заемщика) в установленном порядке в</w:t>
      </w:r>
      <w:r w:rsidR="0063703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подразделениях ГИБДД МВД РФ в соответствии с Федеральным законом от 03.08.2018 №</w:t>
      </w:r>
      <w:r w:rsidR="0063703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283-ФЗ «О государственной </w:t>
      </w:r>
      <w:r>
        <w:rPr>
          <w:rFonts w:ascii="Times New Roman" w:hAnsi="Times New Roman" w:cs="Times New Roman"/>
          <w:color w:val="000000"/>
          <w:sz w:val="22"/>
          <w:szCs w:val="22"/>
        </w:rPr>
        <w:lastRenderedPageBreak/>
        <w:t>регистрации транспортных средств в Российской Федерации</w:t>
      </w:r>
      <w:r w:rsidR="0063703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и о внесении изменений в отдельные законодательные акты Российской Федерации»;</w:t>
      </w:r>
    </w:p>
    <w:p w14:paraId="6BBB4422" w14:textId="504013F8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-соответствующие категориям прав на управление транспортным средством: «В», «С»,</w:t>
      </w:r>
      <w:r w:rsidR="0063703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«D», в исправном, надлежащем техническом состоянии, которое должно</w:t>
      </w:r>
      <w:r w:rsidR="0063703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эксплуатироваться в соответствии с назначением, все технические узлы и агрегаты должны</w:t>
      </w:r>
      <w:r w:rsidR="0063703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находиться в рабочем состоянии (с читаемыми индивидуально-определенными</w:t>
      </w:r>
      <w:r w:rsidR="0063703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признаками и номерами), позволяющем всем системам Транспортного средства</w:t>
      </w:r>
      <w:r w:rsidR="0063703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функционировать исправно;</w:t>
      </w:r>
    </w:p>
    <w:p w14:paraId="293F06CD" w14:textId="4A06AD18" w:rsidR="00FC03AD" w:rsidRDefault="00637031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.3.</w:t>
      </w:r>
      <w:r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 Данный пункт применяется только в случае оформления Микрозайма с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обеспечением в виде залога транспортного средства: в рамках процедуры оценки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платежеспособности Клиента (п. 4.2 Правил), Кредитор проверяет предоставленную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Клиентом информацию о транспортном средстве, в том числе с привлечением партнера, 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оценивает возможность принять указанное транспортное средство в залог в качестве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обеспечения исполнения обязательств по Договору микрозайма, в том числе с учетом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запрашиваемой Клиентом суммы Микрозайма.</w:t>
      </w:r>
    </w:p>
    <w:p w14:paraId="0505457F" w14:textId="65DB5109" w:rsidR="00FC03AD" w:rsidRDefault="00AF7BB4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.3.</w:t>
      </w:r>
      <w:r>
        <w:rPr>
          <w:rFonts w:ascii="Times New Roman" w:hAnsi="Times New Roman" w:cs="Times New Roman"/>
          <w:color w:val="000000"/>
          <w:sz w:val="22"/>
          <w:szCs w:val="22"/>
        </w:rPr>
        <w:t>4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 При принятии положительного решения о предоставлении Микрозайма под залог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транспортного средства, Кредитор направляет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Заемщику Индивидуальные условия, которые содержат, кроме условий Договора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микрозайма (п. 5.3 Правил), следующее:</w:t>
      </w:r>
    </w:p>
    <w:p w14:paraId="3647DCF3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условия о предмете Договора залога,</w:t>
      </w:r>
    </w:p>
    <w:p w14:paraId="4DD22EF2" w14:textId="4F072749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описание Предмета залога (транспортного средства)</w:t>
      </w:r>
      <w:r w:rsidR="00AF7BB4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135FCC30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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условие о залоговой стоимости предмета залога (транспортного средства).</w:t>
      </w:r>
    </w:p>
    <w:p w14:paraId="0B9E8575" w14:textId="676304C2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Индивидуальные условия в таком случае выступают предложением (офертой) на</w:t>
      </w:r>
      <w:r w:rsidR="00AF7BB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заключение:</w:t>
      </w:r>
    </w:p>
    <w:p w14:paraId="52EDDDFF" w14:textId="761EE8CF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а)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Договора микрозайма, на условиях, определенных в таких Индивидуальных</w:t>
      </w:r>
      <w:r w:rsidR="00AF7BB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условиях и Общих условиях договора микрозайма, и</w:t>
      </w:r>
    </w:p>
    <w:p w14:paraId="2C50B67F" w14:textId="29252872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б)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Договора залога, на условиях, определенных в таких Индивидуальных условиях и</w:t>
      </w:r>
      <w:r w:rsidR="00AF7BB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Общих условиях договора залога.</w:t>
      </w:r>
    </w:p>
    <w:p w14:paraId="7F473A5F" w14:textId="3BA9594B" w:rsidR="00FC03AD" w:rsidRDefault="00AF7BB4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</w:rPr>
        <w:t>7</w:t>
      </w:r>
      <w:r w:rsidR="00FC03AD">
        <w:rPr>
          <w:rFonts w:ascii="Times New Roman" w:hAnsi="Times New Roman" w:cs="Times New Roman"/>
          <w:color w:val="000000"/>
        </w:rPr>
        <w:t xml:space="preserve">.4.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Договор залога заключается посредством и в момент подписания Заемщиком Индивидуальных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условий своим АСП (</w:t>
      </w:r>
      <w:proofErr w:type="spellStart"/>
      <w:r w:rsidR="00FC03AD">
        <w:rPr>
          <w:rFonts w:ascii="Times New Roman" w:hAnsi="Times New Roman" w:cs="Times New Roman"/>
          <w:color w:val="000000"/>
          <w:sz w:val="22"/>
          <w:szCs w:val="22"/>
        </w:rPr>
        <w:t>п.п</w:t>
      </w:r>
      <w:proofErr w:type="spellEnd"/>
      <w:r w:rsidR="00FC03AD">
        <w:rPr>
          <w:rFonts w:ascii="Times New Roman" w:hAnsi="Times New Roman" w:cs="Times New Roman"/>
          <w:color w:val="000000"/>
          <w:sz w:val="22"/>
          <w:szCs w:val="22"/>
        </w:rPr>
        <w:t>. 5.6 – 5.7 Правил). Залог подлежит учету путем регистрации уведомлений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о залоге в реестре уведомлений о залоге движимого имущества Федеральной нотариальной палаты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России.</w:t>
      </w:r>
    </w:p>
    <w:p w14:paraId="5A33CCBD" w14:textId="77777777" w:rsidR="00AF7BB4" w:rsidRDefault="00AF7BB4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.5. Транспортное средство, переданное или предоставленное в залог Кредитору, остается во владении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и пользовании у Заемщика, принимающего на себя обязанности надлежащего его содержания в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Договора залога.</w:t>
      </w:r>
    </w:p>
    <w:p w14:paraId="0D4AF1BA" w14:textId="7FC55625" w:rsidR="00FC03AD" w:rsidRDefault="00AF7BB4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.6. В случае оформления Микрозайма с обеспечением в виде залога транспортного средства, Клиент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(как залогодатель) несет ответственность за предоставление недостоверной информации о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переданном в залог транспортном средстве в соответствии с Договором залога.</w:t>
      </w:r>
    </w:p>
    <w:p w14:paraId="14C8B6C1" w14:textId="2D6FA83C" w:rsidR="00FC03AD" w:rsidRDefault="00AF7BB4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8</w:t>
      </w:r>
      <w:r w:rsidR="00FC03AD">
        <w:rPr>
          <w:rFonts w:ascii="Times New Roman" w:hAnsi="Times New Roman" w:cs="Times New Roman"/>
          <w:b/>
          <w:bCs/>
          <w:color w:val="000000"/>
          <w:sz w:val="22"/>
          <w:szCs w:val="22"/>
        </w:rPr>
        <w:t>.</w:t>
      </w:r>
      <w:r w:rsidR="00FC03AD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b/>
          <w:bCs/>
          <w:color w:val="000000"/>
          <w:sz w:val="22"/>
          <w:szCs w:val="22"/>
        </w:rPr>
        <w:t>ЗАКЛЮЧИТЕЛЬНЫЕ ПОЛОЖЕНИЯ</w:t>
      </w:r>
    </w:p>
    <w:p w14:paraId="45B25432" w14:textId="4152ECA9" w:rsidR="00FC03AD" w:rsidRDefault="00AF7BB4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.1. При рассмотрении Заявления на предоставление Микрозайма и исполнении Договора микрозайма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Займодавец гарантирует соблюдение тайны об операциях Заемщика, а также об иных сведениях,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устанавливаемых Займодавцем, за исключением случаев, установленных федеральными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законами.</w:t>
      </w:r>
    </w:p>
    <w:p w14:paraId="395552C3" w14:textId="2D1B9798" w:rsidR="00FC03AD" w:rsidRDefault="00AF7BB4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.2. В соответствии с п. 3.1 ст. 5 Федерального закона от 30 декабря 2004 года № 218-ФЗ «О кредитных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историях» Займодавец представляет всю имеющуюся у него информацию, определенную в ст. 4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указанного Федерального закона, в отношении всех Заемщиков без получения согласия на ее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представление хотя бы в одно бюро кредитных историй, включенное в государственный реестр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бюро кредитных историй.</w:t>
      </w:r>
    </w:p>
    <w:p w14:paraId="0C10AB45" w14:textId="1B382325" w:rsidR="00FC03AD" w:rsidRDefault="00AF7BB4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.3. Присоединение к условиям соответствующих соглашений, предусмотренных Правилами,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осуществляется в форме, установленной п. 3 ст. 434 Гражданского кодекса РФ, в порядке,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предусмотренном п. 3 ст. 438 Гражданского кодекса РФ, то есть посредством совершения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действий, указанных в Правилах, Соглашении об организации защищенного документооборота 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соответствующих договорах.</w:t>
      </w:r>
    </w:p>
    <w:p w14:paraId="195B5D16" w14:textId="4944EF4D" w:rsidR="00FC03AD" w:rsidRDefault="00AF7BB4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.4. Все документы, подписанные Заемщиком АСП, в порядке, установленном Правилами 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Соглашением об организации защищенного документооборота, признаются Заемщиком и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Займодавцем равнозначными документам на бумажном носителе, подписанным собственноручно,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и имеют равную с ними юридическую силу.</w:t>
      </w:r>
    </w:p>
    <w:p w14:paraId="24121D19" w14:textId="08A0FCAD" w:rsidR="00FC03AD" w:rsidRDefault="00AF7BB4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.5. Займодавец не несет ответственность в случае, если доступ к Личному кабинету Заемщика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и Устройству Заемщика получили третьи лица в результате действий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(бездействий) Заемщика либо по вине Заемщика, а также в случае указания Заемщиком неверных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или некорректных реквизитов.</w:t>
      </w:r>
    </w:p>
    <w:p w14:paraId="7D04CF85" w14:textId="75A3389E" w:rsidR="00AF7BB4" w:rsidRPr="00136AB1" w:rsidRDefault="00AF7BB4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.6. Займодавец вправе в одностороннем порядке вносить изменения (дополнения) в Правила. Новая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C03AD">
        <w:rPr>
          <w:rFonts w:ascii="Times New Roman" w:hAnsi="Times New Roman" w:cs="Times New Roman"/>
          <w:color w:val="000000"/>
          <w:sz w:val="22"/>
          <w:szCs w:val="22"/>
        </w:rPr>
        <w:t>редакция Правил доводится до сведения Заемщиков посредством размещения на Сайте</w:t>
      </w:r>
      <w:r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358A45FA" w14:textId="7656DA62" w:rsidR="00FC03AD" w:rsidRPr="00AF7BB4" w:rsidRDefault="00FC03AD" w:rsidP="00AF7BB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lastRenderedPageBreak/>
        <w:t>Приложение № 1</w:t>
      </w:r>
    </w:p>
    <w:p w14:paraId="14AB6256" w14:textId="77777777" w:rsidR="00FC03AD" w:rsidRDefault="00FC03AD" w:rsidP="00AF7BB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к Правилам предоставления потребительских микрозаймов</w:t>
      </w:r>
    </w:p>
    <w:p w14:paraId="0DE840E8" w14:textId="29C5E206" w:rsidR="00FC03AD" w:rsidRDefault="00FC03AD" w:rsidP="00AF7BB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в </w:t>
      </w:r>
      <w:r w:rsidR="00AF7BB4" w:rsidRPr="00AF7BB4">
        <w:rPr>
          <w:rFonts w:ascii="Times New Roman" w:hAnsi="Times New Roman" w:cs="Times New Roman"/>
          <w:color w:val="000000"/>
          <w:sz w:val="18"/>
          <w:szCs w:val="18"/>
        </w:rPr>
        <w:t>ООО МКК «</w:t>
      </w:r>
      <w:proofErr w:type="spellStart"/>
      <w:r w:rsidR="00AF7BB4" w:rsidRPr="00AF7BB4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AF7BB4" w:rsidRPr="00AF7BB4">
        <w:rPr>
          <w:rFonts w:ascii="Times New Roman" w:hAnsi="Times New Roman" w:cs="Times New Roman"/>
          <w:color w:val="000000"/>
          <w:sz w:val="18"/>
          <w:szCs w:val="18"/>
        </w:rPr>
        <w:t>»</w:t>
      </w:r>
    </w:p>
    <w:p w14:paraId="77F92F33" w14:textId="77777777" w:rsidR="00AF7BB4" w:rsidRDefault="00AF7BB4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220EB895" w14:textId="277CC0B2" w:rsidR="00FC03AD" w:rsidRDefault="00FC03AD" w:rsidP="00AF7BB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ЭЛЕКТРОННАЯ ФОРМА ЗАЯВЛЕНИЯ НА ПРЕДОСТАВЛЕНИЕ МИКРОЗАЙМА</w:t>
      </w:r>
    </w:p>
    <w:p w14:paraId="394E813D" w14:textId="77777777" w:rsidR="00AF7BB4" w:rsidRDefault="00AF7BB4" w:rsidP="00AF7BB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2C70A324" w14:textId="6F54C133" w:rsidR="00FC03AD" w:rsidRPr="00D71D36" w:rsidRDefault="00FC03AD" w:rsidP="00D71D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Я, </w:t>
      </w:r>
      <w:r w:rsidRPr="00D71D36">
        <w:rPr>
          <w:rFonts w:ascii="Times New Roman" w:hAnsi="Times New Roman" w:cs="Times New Roman"/>
          <w:color w:val="000000"/>
          <w:sz w:val="16"/>
          <w:szCs w:val="16"/>
        </w:rPr>
        <w:t>[…</w:t>
      </w:r>
      <w:r w:rsidRPr="00D71D36">
        <w:rPr>
          <w:rFonts w:ascii="Times New Roman" w:hAnsi="Times New Roman" w:cs="Times New Roman"/>
          <w:color w:val="000000"/>
          <w:sz w:val="18"/>
          <w:szCs w:val="18"/>
        </w:rPr>
        <w:t>Ф.И.</w:t>
      </w:r>
      <w:proofErr w:type="gramStart"/>
      <w:r w:rsidRPr="00D71D36">
        <w:rPr>
          <w:rFonts w:ascii="Times New Roman" w:hAnsi="Times New Roman" w:cs="Times New Roman"/>
          <w:color w:val="000000"/>
          <w:sz w:val="18"/>
          <w:szCs w:val="18"/>
        </w:rPr>
        <w:t>О….</w:t>
      </w:r>
      <w:proofErr w:type="gramEnd"/>
      <w:r w:rsidRPr="00D71D36">
        <w:rPr>
          <w:rFonts w:ascii="Times New Roman" w:hAnsi="Times New Roman" w:cs="Times New Roman"/>
          <w:color w:val="000000"/>
          <w:sz w:val="18"/>
          <w:szCs w:val="18"/>
        </w:rPr>
        <w:t>] (отчество – при наличии) (далее – Заявитель), настоящим заявлением на предоставление микрозайма (далее –</w:t>
      </w:r>
      <w:r w:rsidR="00FF1E0C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Заявление) прошу Общество с ограниченной ответственностью </w:t>
      </w:r>
      <w:proofErr w:type="spellStart"/>
      <w:r w:rsidRPr="00D71D36">
        <w:rPr>
          <w:rFonts w:ascii="Times New Roman" w:hAnsi="Times New Roman" w:cs="Times New Roman"/>
          <w:color w:val="000000"/>
          <w:sz w:val="18"/>
          <w:szCs w:val="18"/>
        </w:rPr>
        <w:t>Микрокредитная</w:t>
      </w:r>
      <w:proofErr w:type="spellEnd"/>
      <w:r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 компания «</w:t>
      </w:r>
      <w:proofErr w:type="spellStart"/>
      <w:r w:rsidR="00AF7BB4" w:rsidRPr="00D71D36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AF7BB4" w:rsidRPr="00D71D36">
        <w:rPr>
          <w:rFonts w:ascii="Times New Roman" w:hAnsi="Times New Roman" w:cs="Times New Roman"/>
          <w:color w:val="000000"/>
          <w:sz w:val="18"/>
          <w:szCs w:val="18"/>
        </w:rPr>
        <w:t>»</w:t>
      </w:r>
      <w:r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 (ИНН </w:t>
      </w:r>
      <w:r w:rsidR="00D71D36" w:rsidRPr="00D71D36">
        <w:rPr>
          <w:rFonts w:ascii="Times New Roman" w:hAnsi="Times New Roman" w:cs="Times New Roman"/>
          <w:color w:val="000000"/>
          <w:sz w:val="18"/>
          <w:szCs w:val="18"/>
        </w:rPr>
        <w:t>2700018938</w:t>
      </w:r>
      <w:r w:rsidRPr="00D71D36">
        <w:rPr>
          <w:rFonts w:ascii="Times New Roman" w:hAnsi="Times New Roman" w:cs="Times New Roman"/>
          <w:color w:val="000000"/>
          <w:sz w:val="18"/>
          <w:szCs w:val="18"/>
        </w:rPr>
        <w:t>,</w:t>
      </w:r>
      <w:r w:rsidR="00FF1E0C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D71D36">
        <w:rPr>
          <w:rFonts w:ascii="Times New Roman" w:hAnsi="Times New Roman" w:cs="Times New Roman"/>
          <w:color w:val="000000"/>
          <w:sz w:val="18"/>
          <w:szCs w:val="18"/>
        </w:rPr>
        <w:t>ОГРН</w:t>
      </w:r>
      <w:r w:rsidR="00D71D36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 1232700015778</w:t>
      </w:r>
      <w:r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, адрес местонахождения: </w:t>
      </w:r>
      <w:r w:rsidR="00D71D36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680042, Хабаровский край, г. Хабаровск, </w:t>
      </w:r>
      <w:proofErr w:type="spellStart"/>
      <w:r w:rsidR="00D71D36" w:rsidRPr="00D71D36">
        <w:rPr>
          <w:rFonts w:ascii="Times New Roman" w:hAnsi="Times New Roman" w:cs="Times New Roman"/>
          <w:color w:val="000000"/>
          <w:sz w:val="18"/>
          <w:szCs w:val="18"/>
        </w:rPr>
        <w:t>г.о</w:t>
      </w:r>
      <w:proofErr w:type="spellEnd"/>
      <w:r w:rsidR="00D71D36" w:rsidRPr="00D71D36">
        <w:rPr>
          <w:rFonts w:ascii="Times New Roman" w:hAnsi="Times New Roman" w:cs="Times New Roman"/>
          <w:color w:val="000000"/>
          <w:sz w:val="18"/>
          <w:szCs w:val="18"/>
        </w:rPr>
        <w:t>. город Хабаровск, пер.</w:t>
      </w:r>
      <w:r w:rsidR="00FF1E0C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D71D36" w:rsidRPr="00D71D36">
        <w:rPr>
          <w:rFonts w:ascii="Times New Roman" w:hAnsi="Times New Roman" w:cs="Times New Roman"/>
          <w:color w:val="000000"/>
          <w:sz w:val="18"/>
          <w:szCs w:val="18"/>
        </w:rPr>
        <w:t>Бородинский, д. 1, офис 30</w:t>
      </w:r>
      <w:r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) (далее – </w:t>
      </w:r>
      <w:r w:rsidR="00D71D36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ООО «МКК </w:t>
      </w:r>
      <w:proofErr w:type="spellStart"/>
      <w:r w:rsidR="00D71D36" w:rsidRPr="00D71D36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D71D36" w:rsidRPr="00D71D36">
        <w:rPr>
          <w:rFonts w:ascii="Times New Roman" w:hAnsi="Times New Roman" w:cs="Times New Roman"/>
          <w:color w:val="000000"/>
          <w:sz w:val="18"/>
          <w:szCs w:val="18"/>
        </w:rPr>
        <w:t>»</w:t>
      </w:r>
      <w:r w:rsidRPr="00D71D36">
        <w:rPr>
          <w:rFonts w:ascii="Times New Roman" w:hAnsi="Times New Roman" w:cs="Times New Roman"/>
          <w:color w:val="000000"/>
          <w:sz w:val="18"/>
          <w:szCs w:val="18"/>
        </w:rPr>
        <w:t>) предоставить мне потребительский микрозаем.</w:t>
      </w:r>
    </w:p>
    <w:p w14:paraId="782F6B93" w14:textId="77777777" w:rsidR="00FC03AD" w:rsidRPr="00D71D36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D71D36">
        <w:rPr>
          <w:rFonts w:ascii="Times New Roman" w:hAnsi="Times New Roman" w:cs="Times New Roman"/>
          <w:color w:val="000000"/>
          <w:sz w:val="18"/>
          <w:szCs w:val="18"/>
        </w:rPr>
        <w:t>Подписывая Заявление аналогом собственноручной подписи, сообщаю следующие сведения о себе:</w:t>
      </w:r>
    </w:p>
    <w:p w14:paraId="4E3EDBE4" w14:textId="77777777" w:rsidR="00FC03AD" w:rsidRPr="00D71D36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D71D36">
        <w:rPr>
          <w:rFonts w:ascii="Times New Roman" w:hAnsi="Times New Roman" w:cs="Times New Roman"/>
          <w:color w:val="000000"/>
          <w:sz w:val="18"/>
          <w:szCs w:val="18"/>
        </w:rPr>
        <w:t>- фамилия, имя, отчество (отчество – при наличии): ____;</w:t>
      </w:r>
    </w:p>
    <w:p w14:paraId="5C868C79" w14:textId="216D060C" w:rsidR="00FC03AD" w:rsidRPr="00D71D36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D71D36">
        <w:rPr>
          <w:rFonts w:ascii="Times New Roman" w:hAnsi="Times New Roman" w:cs="Times New Roman"/>
          <w:color w:val="000000"/>
          <w:sz w:val="18"/>
          <w:szCs w:val="18"/>
        </w:rPr>
        <w:t>- дата рождения _</w:t>
      </w:r>
      <w:proofErr w:type="gramStart"/>
      <w:r w:rsidRPr="00D71D36">
        <w:rPr>
          <w:rFonts w:ascii="Times New Roman" w:hAnsi="Times New Roman" w:cs="Times New Roman"/>
          <w:color w:val="000000"/>
          <w:sz w:val="18"/>
          <w:szCs w:val="18"/>
        </w:rPr>
        <w:t>_.__._</w:t>
      </w:r>
      <w:proofErr w:type="gramEnd"/>
      <w:r w:rsidRPr="00D71D36"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14:paraId="30C7E536" w14:textId="77777777" w:rsidR="00FC03AD" w:rsidRPr="00D71D36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2"/>
          <w:szCs w:val="12"/>
        </w:rPr>
      </w:pPr>
      <w:r w:rsidRPr="00D71D36">
        <w:rPr>
          <w:rFonts w:ascii="Times New Roman" w:hAnsi="Times New Roman" w:cs="Times New Roman"/>
          <w:color w:val="000000"/>
          <w:sz w:val="18"/>
          <w:szCs w:val="18"/>
        </w:rPr>
        <w:t>- данные паспорта / иного документа, удостоверяющего личность (серия, номер документа) ____, кем выдан</w:t>
      </w:r>
      <w:r w:rsidRPr="00D71D36">
        <w:rPr>
          <w:rFonts w:ascii="Times New Roman" w:hAnsi="Times New Roman" w:cs="Times New Roman"/>
          <w:color w:val="000000"/>
          <w:sz w:val="12"/>
          <w:szCs w:val="12"/>
        </w:rPr>
        <w:t>1</w:t>
      </w:r>
    </w:p>
    <w:p w14:paraId="262BE6E2" w14:textId="255D4216" w:rsidR="00FC03AD" w:rsidRPr="00D71D36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D71D36">
        <w:rPr>
          <w:rFonts w:ascii="Times New Roman" w:hAnsi="Times New Roman" w:cs="Times New Roman"/>
          <w:color w:val="000000"/>
          <w:sz w:val="18"/>
          <w:szCs w:val="18"/>
        </w:rPr>
        <w:t>____,</w:t>
      </w:r>
      <w:r w:rsidR="00D71D36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D71D36">
        <w:rPr>
          <w:rFonts w:ascii="Times New Roman" w:hAnsi="Times New Roman" w:cs="Times New Roman"/>
          <w:color w:val="000000"/>
          <w:sz w:val="18"/>
          <w:szCs w:val="18"/>
        </w:rPr>
        <w:t>код подразделения</w:t>
      </w:r>
      <w:r w:rsidR="00D71D36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D71D36">
        <w:rPr>
          <w:rFonts w:ascii="Times New Roman" w:hAnsi="Times New Roman" w:cs="Times New Roman"/>
          <w:color w:val="000000"/>
          <w:sz w:val="18"/>
          <w:szCs w:val="18"/>
        </w:rPr>
        <w:t>_____, когда выдан ___;</w:t>
      </w:r>
    </w:p>
    <w:p w14:paraId="7D45274B" w14:textId="77777777" w:rsidR="00FC03AD" w:rsidRPr="00D71D36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D71D36">
        <w:rPr>
          <w:rFonts w:ascii="Times New Roman" w:hAnsi="Times New Roman" w:cs="Times New Roman"/>
          <w:color w:val="000000"/>
          <w:sz w:val="18"/>
          <w:szCs w:val="18"/>
        </w:rPr>
        <w:t>- адрес регистрации в РФ, в соответствии с документом о регистрации: ____;</w:t>
      </w:r>
    </w:p>
    <w:p w14:paraId="6101551D" w14:textId="77777777" w:rsidR="00FC03AD" w:rsidRPr="00D71D36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D71D36">
        <w:rPr>
          <w:rFonts w:ascii="Times New Roman" w:hAnsi="Times New Roman" w:cs="Times New Roman"/>
          <w:color w:val="000000"/>
          <w:sz w:val="18"/>
          <w:szCs w:val="18"/>
        </w:rPr>
        <w:t>- гражданство: ___;</w:t>
      </w:r>
    </w:p>
    <w:p w14:paraId="0B2B36E5" w14:textId="77777777" w:rsidR="00FC03AD" w:rsidRPr="00D71D36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D71D36">
        <w:rPr>
          <w:rFonts w:ascii="Times New Roman" w:hAnsi="Times New Roman" w:cs="Times New Roman"/>
          <w:color w:val="000000"/>
          <w:sz w:val="18"/>
          <w:szCs w:val="18"/>
        </w:rPr>
        <w:t>- номер телефона: ___;</w:t>
      </w:r>
    </w:p>
    <w:p w14:paraId="13E59E40" w14:textId="77777777" w:rsidR="00FC03AD" w:rsidRPr="00D71D36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D71D36">
        <w:rPr>
          <w:rFonts w:ascii="Times New Roman" w:hAnsi="Times New Roman" w:cs="Times New Roman"/>
          <w:color w:val="000000"/>
          <w:sz w:val="18"/>
          <w:szCs w:val="18"/>
        </w:rPr>
        <w:t>- мой доход в месяц (зарплата и иные доходы): ___;</w:t>
      </w:r>
    </w:p>
    <w:p w14:paraId="6AF4B36C" w14:textId="77777777" w:rsidR="00FC03AD" w:rsidRPr="00D71D36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D71D36">
        <w:rPr>
          <w:rFonts w:ascii="Times New Roman" w:hAnsi="Times New Roman" w:cs="Times New Roman"/>
          <w:color w:val="000000"/>
          <w:sz w:val="18"/>
          <w:szCs w:val="18"/>
        </w:rPr>
        <w:t>- мои платежи по кредитам и займам в месяц: ____;</w:t>
      </w:r>
    </w:p>
    <w:p w14:paraId="48941C96" w14:textId="77777777" w:rsidR="00FC03AD" w:rsidRPr="00D71D36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D71D36">
        <w:rPr>
          <w:rFonts w:ascii="Times New Roman" w:hAnsi="Times New Roman" w:cs="Times New Roman"/>
          <w:color w:val="000000"/>
          <w:sz w:val="18"/>
          <w:szCs w:val="18"/>
        </w:rPr>
        <w:t>- иные мои расходы: _______;</w:t>
      </w:r>
    </w:p>
    <w:p w14:paraId="75198520" w14:textId="7F2C257C" w:rsidR="00FC03AD" w:rsidRPr="00D71D36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D71D36">
        <w:rPr>
          <w:rFonts w:ascii="Times New Roman" w:hAnsi="Times New Roman" w:cs="Times New Roman"/>
          <w:color w:val="000000"/>
          <w:sz w:val="18"/>
          <w:szCs w:val="18"/>
        </w:rPr>
        <w:t>- наличие в собственности движимого и (или) недвижимого имущества</w:t>
      </w:r>
      <w:r w:rsidR="00D71D36">
        <w:rPr>
          <w:rFonts w:ascii="Times New Roman" w:hAnsi="Times New Roman" w:cs="Times New Roman"/>
          <w:color w:val="000000"/>
          <w:sz w:val="12"/>
          <w:szCs w:val="12"/>
        </w:rPr>
        <w:t>1</w:t>
      </w:r>
      <w:r w:rsidRPr="00D71D36">
        <w:rPr>
          <w:rFonts w:ascii="Times New Roman" w:hAnsi="Times New Roman" w:cs="Times New Roman"/>
          <w:color w:val="000000"/>
          <w:sz w:val="18"/>
          <w:szCs w:val="18"/>
        </w:rPr>
        <w:t>: ___________;</w:t>
      </w:r>
    </w:p>
    <w:p w14:paraId="6F150645" w14:textId="30D8A04F" w:rsidR="00FC03AD" w:rsidRPr="00D71D36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D71D36">
        <w:rPr>
          <w:rFonts w:ascii="Times New Roman" w:hAnsi="Times New Roman" w:cs="Times New Roman"/>
          <w:color w:val="000000"/>
          <w:sz w:val="18"/>
          <w:szCs w:val="18"/>
        </w:rPr>
        <w:t>- государственный регистрационный номер транспортного средства</w:t>
      </w:r>
      <w:r w:rsidR="00D71D36">
        <w:rPr>
          <w:rFonts w:ascii="Times New Roman" w:hAnsi="Times New Roman" w:cs="Times New Roman"/>
          <w:color w:val="000000"/>
          <w:sz w:val="12"/>
          <w:szCs w:val="12"/>
        </w:rPr>
        <w:t>2</w:t>
      </w:r>
      <w:r w:rsidRPr="00D71D36">
        <w:rPr>
          <w:rFonts w:ascii="Times New Roman" w:hAnsi="Times New Roman" w:cs="Times New Roman"/>
          <w:color w:val="000000"/>
          <w:sz w:val="18"/>
          <w:szCs w:val="18"/>
        </w:rPr>
        <w:t>: _________</w:t>
      </w:r>
      <w:proofErr w:type="gramStart"/>
      <w:r w:rsidRPr="00D71D36">
        <w:rPr>
          <w:rFonts w:ascii="Times New Roman" w:hAnsi="Times New Roman" w:cs="Times New Roman"/>
          <w:color w:val="000000"/>
          <w:sz w:val="18"/>
          <w:szCs w:val="18"/>
        </w:rPr>
        <w:t>_ .</w:t>
      </w:r>
      <w:proofErr w:type="gramEnd"/>
    </w:p>
    <w:p w14:paraId="149E89C4" w14:textId="6A7B8098" w:rsidR="00FC03AD" w:rsidRPr="00D71D36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Приложением к настоящему Заявлению направляю </w:t>
      </w:r>
      <w:r w:rsidR="00D71D36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ООО «МКК </w:t>
      </w:r>
      <w:proofErr w:type="spellStart"/>
      <w:r w:rsidR="00D71D36" w:rsidRPr="00D71D36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D71D36" w:rsidRPr="00D71D36">
        <w:rPr>
          <w:rFonts w:ascii="Times New Roman" w:hAnsi="Times New Roman" w:cs="Times New Roman"/>
          <w:color w:val="000000"/>
          <w:sz w:val="18"/>
          <w:szCs w:val="18"/>
        </w:rPr>
        <w:t>»</w:t>
      </w:r>
      <w:r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 фотокопии следующих моих документов:</w:t>
      </w:r>
    </w:p>
    <w:p w14:paraId="2117F20E" w14:textId="77777777" w:rsidR="00FC03AD" w:rsidRPr="00D71D36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D71D36">
        <w:rPr>
          <w:rFonts w:ascii="Times New Roman" w:hAnsi="Times New Roman" w:cs="Times New Roman"/>
          <w:color w:val="000000"/>
          <w:sz w:val="18"/>
          <w:szCs w:val="18"/>
        </w:rPr>
        <w:t>1.</w:t>
      </w:r>
      <w:r w:rsidRPr="00D71D36">
        <w:rPr>
          <w:rFonts w:ascii="Arial" w:hAnsi="Arial" w:cs="Arial"/>
          <w:color w:val="000000"/>
          <w:sz w:val="18"/>
          <w:szCs w:val="18"/>
        </w:rPr>
        <w:t xml:space="preserve"> </w:t>
      </w:r>
      <w:r w:rsidRPr="00D71D36">
        <w:rPr>
          <w:rFonts w:ascii="Times New Roman" w:hAnsi="Times New Roman" w:cs="Times New Roman"/>
          <w:color w:val="000000"/>
          <w:sz w:val="18"/>
          <w:szCs w:val="18"/>
        </w:rPr>
        <w:t>документ, удостоверяющий личность;</w:t>
      </w:r>
    </w:p>
    <w:p w14:paraId="117CA960" w14:textId="60682C10" w:rsidR="00FC03AD" w:rsidRPr="00D71D36" w:rsidRDefault="00FC03AD" w:rsidP="00D71D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D71D36">
        <w:rPr>
          <w:rFonts w:ascii="Times New Roman" w:hAnsi="Times New Roman" w:cs="Times New Roman"/>
          <w:color w:val="000000"/>
          <w:sz w:val="18"/>
          <w:szCs w:val="18"/>
        </w:rPr>
        <w:t>2.</w:t>
      </w:r>
      <w:r w:rsidRPr="00D71D36">
        <w:rPr>
          <w:rFonts w:ascii="Arial" w:hAnsi="Arial" w:cs="Arial"/>
          <w:color w:val="000000"/>
          <w:sz w:val="18"/>
          <w:szCs w:val="18"/>
        </w:rPr>
        <w:t xml:space="preserve"> </w:t>
      </w:r>
      <w:r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документ, подтверждающий право </w:t>
      </w:r>
      <w:r w:rsidR="00D71D36" w:rsidRPr="00D71D36">
        <w:rPr>
          <w:rFonts w:ascii="Times New Roman" w:hAnsi="Times New Roman" w:cs="Times New Roman"/>
          <w:color w:val="000000"/>
          <w:sz w:val="18"/>
          <w:szCs w:val="18"/>
        </w:rPr>
        <w:t>собственности на транспортное средство</w:t>
      </w:r>
      <w:r w:rsidRPr="00D71D36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14:paraId="026D3D43" w14:textId="0005CDBB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Прошу </w:t>
      </w:r>
      <w:r w:rsidR="00FF1E0C" w:rsidRPr="00FF1E0C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ООО «МКК </w:t>
      </w:r>
      <w:proofErr w:type="spellStart"/>
      <w:r w:rsidR="00FF1E0C" w:rsidRPr="00FF1E0C">
        <w:rPr>
          <w:rFonts w:ascii="Times New Roman" w:hAnsi="Times New Roman" w:cs="Times New Roman"/>
          <w:b/>
          <w:bCs/>
          <w:color w:val="000000"/>
          <w:sz w:val="18"/>
          <w:szCs w:val="18"/>
        </w:rPr>
        <w:t>БиБиМани</w:t>
      </w:r>
      <w:proofErr w:type="spellEnd"/>
      <w:r w:rsidR="00FF1E0C" w:rsidRPr="00FF1E0C">
        <w:rPr>
          <w:rFonts w:ascii="Times New Roman" w:hAnsi="Times New Roman" w:cs="Times New Roman"/>
          <w:b/>
          <w:bCs/>
          <w:color w:val="000000"/>
          <w:sz w:val="18"/>
          <w:szCs w:val="18"/>
        </w:rPr>
        <w:t>»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принять к рассмотрению настоящее Заявление и оценить возможность получения мною</w:t>
      </w:r>
      <w:r w:rsidR="00FF1E0C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микрозайма с обеспечением в виде залога транспортного средства, на следующих условиях:</w:t>
      </w:r>
    </w:p>
    <w:p w14:paraId="28D6B79C" w14:textId="08F1CFD4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Helvetica" w:hAnsi="Helvetica" w:cs="Helvetica"/>
          <w:color w:val="000000"/>
          <w:sz w:val="18"/>
          <w:szCs w:val="18"/>
        </w:rPr>
        <w:t>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сумма: ___ руб.;</w:t>
      </w:r>
    </w:p>
    <w:p w14:paraId="504EA0FB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Helvetica" w:hAnsi="Helvetica" w:cs="Helvetica"/>
          <w:color w:val="000000"/>
          <w:sz w:val="18"/>
          <w:szCs w:val="18"/>
        </w:rPr>
        <w:t>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срок – ___ календарных дней / ____ календарных месяцев(-а);</w:t>
      </w:r>
    </w:p>
    <w:p w14:paraId="7D5A907C" w14:textId="79B237A7" w:rsidR="00FC03AD" w:rsidRDefault="00FC03AD" w:rsidP="00FF1E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Helvetica" w:hAnsi="Helvetica" w:cs="Helvetica"/>
          <w:color w:val="000000"/>
          <w:sz w:val="18"/>
          <w:szCs w:val="18"/>
        </w:rPr>
        <w:t>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процентная ставка: __ % годовых. </w:t>
      </w:r>
    </w:p>
    <w:p w14:paraId="68626D43" w14:textId="2EA2D7F5" w:rsidR="00FC03AD" w:rsidRDefault="00FC03AD" w:rsidP="00FF1E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Обращаясь с настоящим Заявлением, я подтверждаю наличие у меня в личной собственности движимого имущества –</w:t>
      </w:r>
      <w:r w:rsidR="00FF1E0C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транспортного средства, информация о котором предоставлена мной по запросу </w:t>
      </w:r>
      <w:r w:rsidR="00FF1E0C" w:rsidRPr="00FF1E0C">
        <w:rPr>
          <w:rFonts w:ascii="Times New Roman" w:hAnsi="Times New Roman" w:cs="Times New Roman"/>
          <w:color w:val="000000"/>
          <w:sz w:val="18"/>
          <w:szCs w:val="18"/>
        </w:rPr>
        <w:t xml:space="preserve">ООО «МКК </w:t>
      </w:r>
      <w:proofErr w:type="spellStart"/>
      <w:r w:rsidR="00FF1E0C" w:rsidRPr="00FF1E0C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FF1E0C" w:rsidRPr="00FF1E0C">
        <w:rPr>
          <w:rFonts w:ascii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при оформлении</w:t>
      </w:r>
      <w:r w:rsidR="00FF1E0C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настоящего Заявления, и прошу </w:t>
      </w:r>
      <w:r w:rsidR="00FF1E0C" w:rsidRPr="00FF1E0C">
        <w:rPr>
          <w:rFonts w:ascii="Times New Roman" w:hAnsi="Times New Roman" w:cs="Times New Roman"/>
          <w:color w:val="000000"/>
          <w:sz w:val="18"/>
          <w:szCs w:val="18"/>
        </w:rPr>
        <w:t xml:space="preserve">ООО «МКК </w:t>
      </w:r>
      <w:proofErr w:type="spellStart"/>
      <w:r w:rsidR="00FF1E0C" w:rsidRPr="00FF1E0C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FF1E0C" w:rsidRPr="00FF1E0C">
        <w:rPr>
          <w:rFonts w:ascii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рассмотреть возможность принять указанное имущество в качестве</w:t>
      </w:r>
      <w:r w:rsidR="00FF1E0C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залога в целях обеспечения исполнения обязательств по Договору займа.</w:t>
      </w:r>
    </w:p>
    <w:p w14:paraId="5732C152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Настоящим выражаю согласие на:</w:t>
      </w:r>
    </w:p>
    <w:p w14:paraId="3256FD3D" w14:textId="2C563BB2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Helvetica" w:hAnsi="Helvetica" w:cs="Helvetica"/>
          <w:color w:val="000000"/>
          <w:sz w:val="18"/>
          <w:szCs w:val="18"/>
        </w:rPr>
        <w:t>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заключение со мной Соглашения об организации защищенного документооборота. Заключение Соглашения об</w:t>
      </w:r>
      <w:r w:rsidR="00FF1E0C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организации защищенного документооборота является необходимым в целях заключения Договора микрозайма и не</w:t>
      </w:r>
      <w:r w:rsidR="00FF1E0C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влечет для меня возникновения каких-либо денежных обязательств.</w:t>
      </w:r>
    </w:p>
    <w:p w14:paraId="3492222D" w14:textId="52EB5B52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Helvetica" w:hAnsi="Helvetica" w:cs="Helvetica"/>
          <w:color w:val="000000"/>
          <w:sz w:val="18"/>
          <w:szCs w:val="18"/>
        </w:rPr>
        <w:t>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заключение со мной Договора залога, являющегося обязательным условием предоставления микрозайма с</w:t>
      </w:r>
      <w:r w:rsidR="00FF1E0C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обеспечением.</w:t>
      </w:r>
    </w:p>
    <w:p w14:paraId="6535F794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Подписывая настоящее Заявление, я также подтверждаю и гарантирую, что:</w:t>
      </w:r>
    </w:p>
    <w:p w14:paraId="7621360D" w14:textId="192D1726" w:rsidR="00FC03AD" w:rsidRPr="00FC25C7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1.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Ознакомлен и согласен с Правилами предоставления потребительских микрозаймов </w:t>
      </w:r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ООО «МКК </w:t>
      </w:r>
      <w:proofErr w:type="spellStart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hAnsi="Times New Roman" w:cs="Times New Roman"/>
          <w:color w:val="000000"/>
          <w:sz w:val="18"/>
          <w:szCs w:val="18"/>
        </w:rPr>
        <w:t>, Информацией об условиях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предоставления, использования и возврата потребительского микрозайма, Общими условиями договора потребительского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микрозайма, Общими условиями договора целевого потребительского микрозайма, Общими условиями договора залога</w:t>
      </w:r>
      <w:r w:rsidR="00FC25C7">
        <w:rPr>
          <w:rFonts w:ascii="Times New Roman" w:hAnsi="Times New Roman" w:cs="Times New Roman"/>
          <w:color w:val="000000"/>
          <w:sz w:val="12"/>
          <w:szCs w:val="12"/>
        </w:rPr>
        <w:t xml:space="preserve">, </w:t>
      </w:r>
      <w:r>
        <w:rPr>
          <w:rFonts w:ascii="Times New Roman" w:hAnsi="Times New Roman" w:cs="Times New Roman"/>
          <w:color w:val="000000"/>
          <w:sz w:val="18"/>
          <w:szCs w:val="18"/>
        </w:rPr>
        <w:t>Соглашением об организации защищенного документооборота, Соглашением об исполнении обязательств по Договору микрозайма</w:t>
      </w:r>
      <w:r w:rsidR="00FC25C7">
        <w:rPr>
          <w:rFonts w:ascii="Times New Roman" w:hAnsi="Times New Roman" w:cs="Times New Roman"/>
          <w:color w:val="000000"/>
          <w:sz w:val="12"/>
          <w:szCs w:val="12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посредством использования сервисов, позволяющих осуществлять списание денежных средств с банковской карты должника</w:t>
      </w:r>
      <w:r w:rsidR="00FC25C7">
        <w:rPr>
          <w:rFonts w:ascii="Times New Roman" w:hAnsi="Times New Roman" w:cs="Times New Roman"/>
          <w:color w:val="000000"/>
          <w:sz w:val="12"/>
          <w:szCs w:val="12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(эквайринговых сервисов).</w:t>
      </w:r>
    </w:p>
    <w:p w14:paraId="1181EFF5" w14:textId="2A56C76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2.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Предоставленные в Заявлении сведения соответствуют действительности, являются достоверными и могут быть подтверждены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документально, в том числе подтверждаю наличие у меня документа, свидетельствующего о законности осуществления трудовой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деятельности на территории РФ, соглашаюсь и осознаю, что </w:t>
      </w:r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ООО «МКК </w:t>
      </w:r>
      <w:proofErr w:type="spellStart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полагается на действительность и достоверность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таких сведений и основывает свое решение о заключении договора потребительского микрозайма на таких сведениях.</w:t>
      </w:r>
    </w:p>
    <w:p w14:paraId="27A16BDD" w14:textId="285BA436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3.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Принимаю, понимаю и соглашаюсь с тем, что запрашиваемые размер суммы микрозайма и срок его возврата анализируются </w:t>
      </w:r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ООО «МКК </w:t>
      </w:r>
      <w:proofErr w:type="spellStart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с учетом уровня риска его предоставления, а также иных обстоятельств, в связи с чем мне может быть отказано в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предоставлении суммы микрозайма.</w:t>
      </w:r>
    </w:p>
    <w:p w14:paraId="5BFF708D" w14:textId="04AD650E" w:rsidR="00FC03AD" w:rsidRPr="00FC25C7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4.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Действую от своего собственного лица и в своих интересах и не являюсь представителем иных физических лиц. Не имею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выгодоприобретателей и бенефициаров, к выгоде которых действую, не являюсь доверительным собственником (управляющим)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иностранной структуры без образования юридического лица, протектором.</w:t>
      </w:r>
    </w:p>
    <w:p w14:paraId="5F3858A0" w14:textId="77E58D9F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5.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Не являюсь иностранным публичным должностным лицом и/или публичным должностным лицом</w:t>
      </w:r>
      <w:r>
        <w:rPr>
          <w:rFonts w:ascii="Times New Roman" w:hAnsi="Times New Roman" w:cs="Times New Roman"/>
          <w:color w:val="000000"/>
          <w:sz w:val="12"/>
          <w:szCs w:val="12"/>
        </w:rPr>
        <w:t>4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и/или должностным лицом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публичной международной организации, а также их супругом, близким родственником (родственником по прямой восходящей и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нисходящей линии (родители и дети, дедушки, бабушки и внуки), полнородным и неполнородным (имеющим общих отца или мать)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братом и сестрой, усыновителем и усыновленным).</w:t>
      </w:r>
    </w:p>
    <w:p w14:paraId="0FACE166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6.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Специальные цели получения микрозайма отсутствуют.</w:t>
      </w:r>
    </w:p>
    <w:p w14:paraId="6A095989" w14:textId="10E91BE3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7.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В течение последних 5 (пяти) лет не был признан банкротом, не предъявлял в суд заявлений о признании себя банкротом, равны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м </w:t>
      </w:r>
      <w:r>
        <w:rPr>
          <w:rFonts w:ascii="Times New Roman" w:hAnsi="Times New Roman" w:cs="Times New Roman"/>
          <w:color w:val="000000"/>
          <w:sz w:val="18"/>
          <w:szCs w:val="18"/>
        </w:rPr>
        <w:t>образом в отношении меня не возбуждено дело о банкротстве или какая-либо процедура в таком деле о банкротстве.</w:t>
      </w:r>
    </w:p>
    <w:p w14:paraId="7C8AAFC0" w14:textId="6DD00E29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8.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Не являюсь ответчиком в рамках гражданского или арбитражного дела, в отношении меня отсутствуют исполнительные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производства.</w:t>
      </w:r>
    </w:p>
    <w:p w14:paraId="69399FD1" w14:textId="0D8D1BE6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9.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Источником доходов, за счет которых предполагается исполнение мною обязательств по договору микрозайма, являются заработная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плата и другие самостоятельные источники доходов.</w:t>
      </w:r>
    </w:p>
    <w:p w14:paraId="38707AEE" w14:textId="38399F66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lastRenderedPageBreak/>
        <w:t>10.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Предупрежден о том, что до принятия решения о предоставлении микрозайма </w:t>
      </w:r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ООО «МКК </w:t>
      </w:r>
      <w:proofErr w:type="spellStart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рассчитывается отношение суммы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среднемесячных платежей по всем моим потребительским кредитам (займам) к величине моего среднемесячного дохода (показатель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долговой нагрузки, далее – ПДН). Для целей расчета ПДН </w:t>
      </w:r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ООО «МКК </w:t>
      </w:r>
      <w:proofErr w:type="spellStart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вправе запрашивать документы, необходимые для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определения величины среднемесячного дохода, при этом я уведомлен, что я вправе самостоятельно определять перечень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предоставляемых документов, необходимых для определения величины среднемесячного дохода. Я предупрежден о том, что, если я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не предоставлю подтверждающие документы о своих доходах, </w:t>
      </w:r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ООО «МКК </w:t>
      </w:r>
      <w:proofErr w:type="spellStart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может использовать при расчете ПДН данные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Федеральной службы государственной статистики о среднедушевом доходе в регионе моего местонахождения или пребывания. Если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оцененный таким образом ПДН окажется выше 50%, это может негативно повлиять на решение </w:t>
      </w:r>
      <w:r w:rsidR="00E53F2E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ООО «МКК </w:t>
      </w:r>
      <w:proofErr w:type="spellStart"/>
      <w:r w:rsidR="00E53F2E" w:rsidRPr="00D71D36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E53F2E" w:rsidRPr="00D71D36">
        <w:rPr>
          <w:rFonts w:ascii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о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предоставлении мне микрозайма.</w:t>
      </w:r>
    </w:p>
    <w:p w14:paraId="79E5949F" w14:textId="74075D4D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11.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Кроме этого, в случае оформления настоящим Заявлением повторного микрозайма в </w:t>
      </w:r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ООО «МКК </w:t>
      </w:r>
      <w:proofErr w:type="spellStart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hAnsi="Times New Roman" w:cs="Times New Roman"/>
          <w:color w:val="000000"/>
          <w:sz w:val="18"/>
          <w:szCs w:val="18"/>
        </w:rPr>
        <w:t>, подписывая настоящее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Заявление, я подтверждаю, что данные моих документов, а также любая иная информация, предоставленная </w:t>
      </w:r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ООО «МКК </w:t>
      </w:r>
      <w:proofErr w:type="spellStart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при получении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предыдущего микрозайма, включая сведения о моих доходах и расходах, не изменились с этого момента, если иная информация прямо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не указана в настоящем заявлении. При этом я соглашаюсь, что использование при формировании настоящего Заявления ранее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предоставленных мной и сохраненных в </w:t>
      </w:r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ООО «МКК </w:t>
      </w:r>
      <w:proofErr w:type="spellStart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данных (автозаполнение), считается собственноручным вводом мной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данных.</w:t>
      </w:r>
    </w:p>
    <w:p w14:paraId="19BB0630" w14:textId="04CF0685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12.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Я проинформирован </w:t>
      </w:r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ООО «МКК </w:t>
      </w:r>
      <w:proofErr w:type="spellStart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о моих правах, связанных с заключением и исполнением Договора микрозайма, в том числе,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о моем праве сообщить </w:t>
      </w:r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ООО «МКК </w:t>
      </w:r>
      <w:proofErr w:type="spellStart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»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о своем согласии на получение Микрозайма на условиях, указанных в Индивидуальных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условиях в течение пяти рабочих дней со дня предоставления мне Индивидуальных условий.</w:t>
      </w:r>
    </w:p>
    <w:p w14:paraId="199B7BCE" w14:textId="0C6238D5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13.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Я проинформирован и согласен с тем, что условия микрозайма, указанные в настоящем Заявлении: сумма, срок, процентная ставка,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срок беспроцентного пользования микрозаймом являются предварительными, и, в случае принятия </w:t>
      </w:r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 xml:space="preserve">ООО «МКК </w:t>
      </w:r>
      <w:proofErr w:type="spellStart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БиБиМани</w:t>
      </w:r>
      <w:proofErr w:type="spellEnd"/>
      <w:r w:rsidR="00FC25C7" w:rsidRPr="00D71D36">
        <w:rPr>
          <w:rFonts w:ascii="Times New Roman" w:hAnsi="Times New Roman" w:cs="Times New Roman"/>
          <w:color w:val="000000"/>
          <w:sz w:val="18"/>
          <w:szCs w:val="18"/>
        </w:rPr>
        <w:t>»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положительного решения по результатам рассмотрения Заявления и заключения со мной Договора микрозайма, могут быть изменены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как в меньшую, так и в большую сторону. Актуальные и согласованные сторонами условия Договора микрозайма: сумма, срок,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процентная ставка, срок беспроцентного пользования микрозаймом содержатся в Индивидуальных условиях.</w:t>
      </w:r>
    </w:p>
    <w:p w14:paraId="1571925A" w14:textId="6DF4B9EA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Настоящее Заявление сформировано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электронно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>, подписано аналогом собственноручной подписи Заявителя и имеет равную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юридическую и доказательственную силу аналогичным по содержанию и смыслу документам на бумажном носителе, составленным в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соответствии с требованиями, предъявляемыми к документам такого рода, подписанным собственноручной подписью Заявителя, и, в</w:t>
      </w:r>
      <w:r w:rsidR="00FC25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том числе, является основанием для его принятия и рассмотрения.</w:t>
      </w:r>
    </w:p>
    <w:p w14:paraId="0E395B8E" w14:textId="77777777" w:rsidR="00136AB1" w:rsidRDefault="00136AB1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13"/>
          <w:szCs w:val="13"/>
        </w:rPr>
      </w:pPr>
    </w:p>
    <w:p w14:paraId="6BC0E3E2" w14:textId="77777777" w:rsidR="00136AB1" w:rsidRDefault="00136AB1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13"/>
          <w:szCs w:val="13"/>
        </w:rPr>
      </w:pPr>
    </w:p>
    <w:p w14:paraId="1A8FA62E" w14:textId="497A1693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13"/>
          <w:szCs w:val="13"/>
        </w:rPr>
      </w:pPr>
      <w:r>
        <w:rPr>
          <w:rFonts w:ascii="Times New Roman" w:hAnsi="Times New Roman" w:cs="Times New Roman"/>
          <w:b/>
          <w:bCs/>
          <w:color w:val="000000"/>
          <w:sz w:val="13"/>
          <w:szCs w:val="13"/>
        </w:rPr>
        <w:t>Документ подписан аналогом собственноручной подписи</w:t>
      </w:r>
    </w:p>
    <w:p w14:paraId="13E7055C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000000"/>
          <w:sz w:val="13"/>
          <w:szCs w:val="13"/>
        </w:rPr>
        <w:t>Аналог собственноручной подписи:</w:t>
      </w:r>
    </w:p>
    <w:p w14:paraId="20C55B50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000000"/>
          <w:sz w:val="13"/>
          <w:szCs w:val="13"/>
        </w:rPr>
        <w:t>Присвоен: в соответствии с условиями Соглашения об организации</w:t>
      </w:r>
    </w:p>
    <w:p w14:paraId="4E4CCB14" w14:textId="087D5084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000000"/>
          <w:sz w:val="13"/>
          <w:szCs w:val="13"/>
        </w:rPr>
        <w:t xml:space="preserve">защищенного документооборота </w:t>
      </w:r>
      <w:r w:rsidR="00FC25C7" w:rsidRPr="00FC25C7">
        <w:rPr>
          <w:rFonts w:ascii="Times New Roman" w:hAnsi="Times New Roman" w:cs="Times New Roman"/>
          <w:color w:val="000000"/>
          <w:sz w:val="13"/>
          <w:szCs w:val="13"/>
        </w:rPr>
        <w:t xml:space="preserve">ООО «МКК </w:t>
      </w:r>
      <w:proofErr w:type="spellStart"/>
      <w:r w:rsidR="00FC25C7" w:rsidRPr="00FC25C7">
        <w:rPr>
          <w:rFonts w:ascii="Times New Roman" w:hAnsi="Times New Roman" w:cs="Times New Roman"/>
          <w:color w:val="000000"/>
          <w:sz w:val="13"/>
          <w:szCs w:val="13"/>
        </w:rPr>
        <w:t>БиБиМани</w:t>
      </w:r>
      <w:proofErr w:type="spellEnd"/>
      <w:r w:rsidR="00FC25C7" w:rsidRPr="00FC25C7">
        <w:rPr>
          <w:rFonts w:ascii="Times New Roman" w:hAnsi="Times New Roman" w:cs="Times New Roman"/>
          <w:color w:val="000000"/>
          <w:sz w:val="13"/>
          <w:szCs w:val="13"/>
        </w:rPr>
        <w:t>»</w:t>
      </w:r>
    </w:p>
    <w:p w14:paraId="73178EE3" w14:textId="77777777" w:rsidR="00FC03AD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000000"/>
          <w:sz w:val="13"/>
          <w:szCs w:val="13"/>
        </w:rPr>
        <w:t>Заемщик:</w:t>
      </w:r>
    </w:p>
    <w:p w14:paraId="241F3625" w14:textId="77777777" w:rsidR="00FC25C7" w:rsidRDefault="00FC03AD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000000"/>
          <w:sz w:val="13"/>
          <w:szCs w:val="13"/>
        </w:rPr>
        <w:t>Дата подписания:</w:t>
      </w:r>
    </w:p>
    <w:p w14:paraId="5B9FA449" w14:textId="77777777" w:rsidR="00FC25C7" w:rsidRDefault="00FC25C7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3"/>
          <w:szCs w:val="13"/>
        </w:rPr>
      </w:pPr>
    </w:p>
    <w:p w14:paraId="259D1846" w14:textId="77777777" w:rsidR="00FC25C7" w:rsidRDefault="00FC25C7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5291B280" w14:textId="77777777" w:rsidR="00FC25C7" w:rsidRDefault="00FC25C7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69204C42" w14:textId="77777777" w:rsidR="00FC25C7" w:rsidRDefault="00FC25C7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6D7DC459" w14:textId="77777777" w:rsidR="00FC25C7" w:rsidRDefault="00FC25C7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678DD6AC" w14:textId="77777777" w:rsidR="00FC25C7" w:rsidRDefault="00FC25C7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676C9795" w14:textId="77777777" w:rsidR="00FC25C7" w:rsidRDefault="00FC25C7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3DAEC6DB" w14:textId="77777777" w:rsidR="00FC25C7" w:rsidRDefault="00FC25C7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6EFEB7F2" w14:textId="77777777" w:rsidR="00FC25C7" w:rsidRDefault="00FC25C7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04B25B7B" w14:textId="77777777" w:rsidR="00FC25C7" w:rsidRDefault="00FC25C7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581F52A0" w14:textId="77777777" w:rsidR="00FC25C7" w:rsidRDefault="00FC25C7" w:rsidP="004163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2CAE9B4E" w14:textId="074FC126" w:rsidR="00FC03AD" w:rsidRDefault="00FC03AD" w:rsidP="004163CE">
      <w:pPr>
        <w:jc w:val="both"/>
      </w:pPr>
    </w:p>
    <w:sectPr w:rsidR="00FC03AD" w:rsidSect="00583E95">
      <w:pgSz w:w="11906" w:h="16838"/>
      <w:pgMar w:top="1134" w:right="850" w:bottom="1134" w:left="127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3AD"/>
    <w:rsid w:val="00127DCB"/>
    <w:rsid w:val="00136AB1"/>
    <w:rsid w:val="00155BA4"/>
    <w:rsid w:val="00175349"/>
    <w:rsid w:val="00195C11"/>
    <w:rsid w:val="001974D1"/>
    <w:rsid w:val="001D6BA4"/>
    <w:rsid w:val="00206ADB"/>
    <w:rsid w:val="002A2741"/>
    <w:rsid w:val="003276A1"/>
    <w:rsid w:val="003358C8"/>
    <w:rsid w:val="00356517"/>
    <w:rsid w:val="004163CE"/>
    <w:rsid w:val="00496E35"/>
    <w:rsid w:val="00583E95"/>
    <w:rsid w:val="00587CE3"/>
    <w:rsid w:val="00621762"/>
    <w:rsid w:val="00637031"/>
    <w:rsid w:val="008A3C44"/>
    <w:rsid w:val="008D5C8F"/>
    <w:rsid w:val="00932708"/>
    <w:rsid w:val="009C24F9"/>
    <w:rsid w:val="009D6614"/>
    <w:rsid w:val="009F5E5C"/>
    <w:rsid w:val="00A62CBD"/>
    <w:rsid w:val="00AF7BB4"/>
    <w:rsid w:val="00B22E1D"/>
    <w:rsid w:val="00BF0066"/>
    <w:rsid w:val="00C0349E"/>
    <w:rsid w:val="00C22121"/>
    <w:rsid w:val="00D253B2"/>
    <w:rsid w:val="00D56CDA"/>
    <w:rsid w:val="00D71D36"/>
    <w:rsid w:val="00DB096E"/>
    <w:rsid w:val="00DD1BF7"/>
    <w:rsid w:val="00E53F2E"/>
    <w:rsid w:val="00FC03AD"/>
    <w:rsid w:val="00FC25C7"/>
    <w:rsid w:val="00FF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5AE89"/>
  <w15:chartTrackingRefBased/>
  <w15:docId w15:val="{5D838FF4-7471-5C4D-9A9F-D3494034C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25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13</Pages>
  <Words>8625</Words>
  <Characters>49169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Roberto Paulo</cp:lastModifiedBy>
  <cp:revision>8</cp:revision>
  <dcterms:created xsi:type="dcterms:W3CDTF">2025-04-10T00:43:00Z</dcterms:created>
  <dcterms:modified xsi:type="dcterms:W3CDTF">2025-07-13T09:03:00Z</dcterms:modified>
</cp:coreProperties>
</file>